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5E302" w14:textId="6002CA35" w:rsidR="001A755A" w:rsidRPr="009E5983" w:rsidRDefault="007142EB" w:rsidP="007142EB">
      <w:pPr>
        <w:jc w:val="center"/>
        <w:rPr>
          <w:rFonts w:ascii="Century Gothic" w:hAnsi="Century Gothic"/>
          <w:b/>
          <w:color w:val="C00000"/>
          <w:sz w:val="56"/>
          <w:szCs w:val="56"/>
          <w:lang w:val="en-AU"/>
        </w:rPr>
      </w:pPr>
      <w:r>
        <w:rPr>
          <w:rFonts w:ascii="Century Gothic" w:hAnsi="Century Gothic"/>
          <w:b/>
          <w:color w:val="C00000"/>
          <w:sz w:val="56"/>
          <w:szCs w:val="56"/>
          <w:lang w:val="en-AU"/>
        </w:rPr>
        <w:t xml:space="preserve">AUGUST IN THE FOOD FOREST </w:t>
      </w:r>
      <w:r w:rsidR="000D3D1F" w:rsidRPr="009E5983">
        <w:rPr>
          <w:rFonts w:ascii="Century Gothic" w:hAnsi="Century Gothic"/>
          <w:b/>
          <w:color w:val="C00000"/>
          <w:sz w:val="56"/>
          <w:szCs w:val="56"/>
          <w:lang w:val="en-AU"/>
        </w:rPr>
        <w:t>AT BOOYONG</w:t>
      </w:r>
    </w:p>
    <w:p w14:paraId="3382AE47" w14:textId="77777777" w:rsidR="001A755A" w:rsidRDefault="001A755A" w:rsidP="001A755A">
      <w:pPr>
        <w:rPr>
          <w:rFonts w:ascii="Century Gothic" w:hAnsi="Century Gothic" w:cs="Arial"/>
          <w:color w:val="404040" w:themeColor="text1" w:themeTint="BF"/>
          <w:lang w:val="en-AU"/>
        </w:rPr>
      </w:pPr>
    </w:p>
    <w:p w14:paraId="37649882" w14:textId="1EB90DC4" w:rsidR="009E5983" w:rsidRDefault="009E5983" w:rsidP="001A755A">
      <w:pPr>
        <w:rPr>
          <w:rFonts w:ascii="Century Gothic" w:hAnsi="Century Gothic" w:cs="Arial"/>
          <w:b/>
          <w:color w:val="404040" w:themeColor="text1" w:themeTint="BF"/>
          <w:u w:val="single"/>
          <w:lang w:val="en-AU"/>
        </w:rPr>
      </w:pPr>
      <w:r>
        <w:rPr>
          <w:rFonts w:ascii="Century Gothic" w:hAnsi="Century Gothic" w:cs="Arial"/>
          <w:b/>
          <w:color w:val="404040" w:themeColor="text1" w:themeTint="BF"/>
          <w:u w:val="single"/>
          <w:lang w:val="en-AU"/>
        </w:rPr>
        <w:t>WHAT’S HAPPENING</w:t>
      </w:r>
    </w:p>
    <w:p w14:paraId="657B5B19" w14:textId="3E3CD73E" w:rsidR="006A16A3" w:rsidRDefault="00CA50E4" w:rsidP="001A755A">
      <w:pPr>
        <w:rPr>
          <w:rFonts w:ascii="Century Gothic" w:hAnsi="Century Gothic" w:cs="Arial"/>
          <w:color w:val="404040" w:themeColor="text1" w:themeTint="BF"/>
          <w:lang w:val="en-AU"/>
        </w:rPr>
      </w:pPr>
      <w:r>
        <w:rPr>
          <w:rFonts w:ascii="Century Gothic" w:hAnsi="Century Gothic" w:cs="Arial"/>
          <w:noProof/>
          <w:color w:val="404040" w:themeColor="text1" w:themeTint="BF"/>
          <w:lang w:val="en-AU"/>
        </w:rPr>
        <w:drawing>
          <wp:anchor distT="0" distB="0" distL="114300" distR="114300" simplePos="0" relativeHeight="251652608" behindDoc="0" locked="0" layoutInCell="1" allowOverlap="1" wp14:anchorId="0F499D70" wp14:editId="2B5D83D8">
            <wp:simplePos x="0" y="0"/>
            <wp:positionH relativeFrom="column">
              <wp:posOffset>3914140</wp:posOffset>
            </wp:positionH>
            <wp:positionV relativeFrom="paragraph">
              <wp:posOffset>593725</wp:posOffset>
            </wp:positionV>
            <wp:extent cx="2686050" cy="1510665"/>
            <wp:effectExtent l="0" t="2858" r="0" b="0"/>
            <wp:wrapSquare wrapText="bothSides"/>
            <wp:docPr id="1" name="Picture 1" descr="Tongue Orchi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916_130140.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686050" cy="1510665"/>
                    </a:xfrm>
                    <a:prstGeom prst="rect">
                      <a:avLst/>
                    </a:prstGeom>
                  </pic:spPr>
                </pic:pic>
              </a:graphicData>
            </a:graphic>
            <wp14:sizeRelH relativeFrom="page">
              <wp14:pctWidth>0</wp14:pctWidth>
            </wp14:sizeRelH>
            <wp14:sizeRelV relativeFrom="page">
              <wp14:pctHeight>0</wp14:pctHeight>
            </wp14:sizeRelV>
          </wp:anchor>
        </w:drawing>
      </w:r>
      <w:r w:rsidR="007142EB" w:rsidRPr="007142EB">
        <w:rPr>
          <w:rFonts w:ascii="Century Gothic" w:hAnsi="Century Gothic" w:cs="Arial"/>
          <w:color w:val="404040" w:themeColor="text1" w:themeTint="BF"/>
          <w:lang w:val="en-AU"/>
        </w:rPr>
        <w:t xml:space="preserve">We’re in drought in NSW currently and this is reflected in the dryness of the </w:t>
      </w:r>
      <w:r w:rsidR="007142EB">
        <w:rPr>
          <w:rFonts w:ascii="Century Gothic" w:hAnsi="Century Gothic" w:cs="Arial"/>
          <w:color w:val="404040" w:themeColor="text1" w:themeTint="BF"/>
          <w:lang w:val="en-AU"/>
        </w:rPr>
        <w:t xml:space="preserve">property. </w:t>
      </w:r>
      <w:r w:rsidR="006A16A3">
        <w:rPr>
          <w:rFonts w:ascii="Century Gothic" w:hAnsi="Century Gothic" w:cs="Arial"/>
          <w:color w:val="404040" w:themeColor="text1" w:themeTint="BF"/>
          <w:lang w:val="en-AU"/>
        </w:rPr>
        <w:t xml:space="preserve">Fortunately, the water tanks are reasonably full for the moment and the plants in the garden and orchard are all doing well. </w:t>
      </w:r>
      <w:r w:rsidR="00D03090">
        <w:rPr>
          <w:rFonts w:ascii="Century Gothic" w:hAnsi="Century Gothic" w:cs="Arial"/>
          <w:color w:val="404040" w:themeColor="text1" w:themeTint="BF"/>
          <w:lang w:val="en-AU"/>
        </w:rPr>
        <w:t xml:space="preserve">The property is still brown and desperately in need of rain. Despite the dryness, the property is still beautiful. </w:t>
      </w:r>
      <w:r w:rsidR="001128EB">
        <w:rPr>
          <w:rFonts w:ascii="Century Gothic" w:hAnsi="Century Gothic" w:cs="Arial"/>
          <w:color w:val="404040" w:themeColor="text1" w:themeTint="BF"/>
          <w:lang w:val="en-AU"/>
        </w:rPr>
        <w:t xml:space="preserve">We’re looking forward to the Orchids flowering in September, </w:t>
      </w:r>
      <w:r w:rsidR="00D03090">
        <w:rPr>
          <w:rFonts w:ascii="Century Gothic" w:hAnsi="Century Gothic" w:cs="Arial"/>
          <w:color w:val="404040" w:themeColor="text1" w:themeTint="BF"/>
          <w:lang w:val="en-AU"/>
        </w:rPr>
        <w:t>the birds and stunning nights sky!</w:t>
      </w:r>
    </w:p>
    <w:p w14:paraId="6048D4BA" w14:textId="2904F522" w:rsidR="001128EB" w:rsidRDefault="001128EB" w:rsidP="001A755A">
      <w:pPr>
        <w:rPr>
          <w:rFonts w:ascii="Century Gothic" w:hAnsi="Century Gothic" w:cs="Arial"/>
          <w:color w:val="404040" w:themeColor="text1" w:themeTint="BF"/>
          <w:lang w:val="en-AU"/>
        </w:rPr>
      </w:pPr>
      <w:r>
        <w:rPr>
          <w:rFonts w:ascii="Century Gothic" w:hAnsi="Century Gothic" w:cs="Arial"/>
          <w:color w:val="404040" w:themeColor="text1" w:themeTint="BF"/>
          <w:lang w:val="en-AU"/>
        </w:rPr>
        <w:t>Whilst July was all about the fruit trees, August has been about updating the trees species list. Information and species lists have been updated by the Botanical Bush bashers, Landcare and contributions from Van and our previous owners at Booyong - Dave and Beryl. 120 Trees have been listed at Booyong and we’ve identified 21 of them so far</w:t>
      </w:r>
      <w:r w:rsidR="00D03090">
        <w:rPr>
          <w:rFonts w:ascii="Century Gothic" w:hAnsi="Century Gothic" w:cs="Arial"/>
          <w:color w:val="404040" w:themeColor="text1" w:themeTint="BF"/>
          <w:lang w:val="en-AU"/>
        </w:rPr>
        <w:t xml:space="preserve"> – a long way to go. </w:t>
      </w:r>
    </w:p>
    <w:p w14:paraId="0E71F79B" w14:textId="26D645AD" w:rsidR="001128EB" w:rsidRDefault="00CA50E4" w:rsidP="001A755A">
      <w:pPr>
        <w:rPr>
          <w:rFonts w:ascii="Century Gothic" w:hAnsi="Century Gothic" w:cs="Arial"/>
          <w:color w:val="404040" w:themeColor="text1" w:themeTint="BF"/>
          <w:lang w:val="en-AU"/>
        </w:rPr>
      </w:pPr>
      <w:r>
        <w:rPr>
          <w:rFonts w:ascii="Century Gothic" w:hAnsi="Century Gothic" w:cs="Arial"/>
          <w:noProof/>
          <w:color w:val="404040" w:themeColor="text1" w:themeTint="BF"/>
          <w:lang w:val="en-AU"/>
        </w:rPr>
        <w:drawing>
          <wp:anchor distT="0" distB="0" distL="114300" distR="114300" simplePos="0" relativeHeight="251655680" behindDoc="1" locked="0" layoutInCell="1" allowOverlap="1" wp14:anchorId="0966E625" wp14:editId="043D6D5D">
            <wp:simplePos x="0" y="0"/>
            <wp:positionH relativeFrom="column">
              <wp:posOffset>-16510</wp:posOffset>
            </wp:positionH>
            <wp:positionV relativeFrom="paragraph">
              <wp:posOffset>49530</wp:posOffset>
            </wp:positionV>
            <wp:extent cx="2765425" cy="1555750"/>
            <wp:effectExtent l="0" t="0" r="0" b="6350"/>
            <wp:wrapTight wrapText="bothSides">
              <wp:wrapPolygon edited="0">
                <wp:start x="0" y="0"/>
                <wp:lineTo x="0" y="21424"/>
                <wp:lineTo x="21426" y="21424"/>
                <wp:lineTo x="21426" y="0"/>
                <wp:lineTo x="0" y="0"/>
              </wp:wrapPolygon>
            </wp:wrapTight>
            <wp:docPr id="2" name="Picture 2" descr="A cup of coffee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fee Scrub Cub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5425" cy="1555750"/>
                    </a:xfrm>
                    <a:prstGeom prst="rect">
                      <a:avLst/>
                    </a:prstGeom>
                  </pic:spPr>
                </pic:pic>
              </a:graphicData>
            </a:graphic>
            <wp14:sizeRelH relativeFrom="margin">
              <wp14:pctWidth>0</wp14:pctWidth>
            </wp14:sizeRelH>
            <wp14:sizeRelV relativeFrom="margin">
              <wp14:pctHeight>0</wp14:pctHeight>
            </wp14:sizeRelV>
          </wp:anchor>
        </w:drawing>
      </w:r>
      <w:r w:rsidR="001128EB">
        <w:rPr>
          <w:rFonts w:ascii="Century Gothic" w:hAnsi="Century Gothic" w:cs="Arial"/>
          <w:color w:val="404040" w:themeColor="text1" w:themeTint="BF"/>
          <w:lang w:val="en-AU"/>
        </w:rPr>
        <w:t xml:space="preserve">On the recycling front, Michelle has been exploring interesting ways to use </w:t>
      </w:r>
      <w:hyperlink r:id="rId9" w:history="1">
        <w:r w:rsidR="001128EB" w:rsidRPr="001128EB">
          <w:rPr>
            <w:rStyle w:val="Hyperlink"/>
            <w:rFonts w:ascii="Century Gothic" w:hAnsi="Century Gothic" w:cs="Arial"/>
            <w:lang w:val="en-AU"/>
          </w:rPr>
          <w:t>coffee grounds</w:t>
        </w:r>
      </w:hyperlink>
      <w:r w:rsidR="001128EB">
        <w:rPr>
          <w:rFonts w:ascii="Century Gothic" w:hAnsi="Century Gothic" w:cs="Arial"/>
          <w:color w:val="404040" w:themeColor="text1" w:themeTint="BF"/>
          <w:lang w:val="en-AU"/>
        </w:rPr>
        <w:t xml:space="preserve">. </w:t>
      </w:r>
      <w:r w:rsidR="00D03090">
        <w:rPr>
          <w:rFonts w:ascii="Century Gothic" w:hAnsi="Century Gothic" w:cs="Arial"/>
          <w:color w:val="404040" w:themeColor="text1" w:themeTint="BF"/>
          <w:lang w:val="en-AU"/>
        </w:rPr>
        <w:t xml:space="preserve">Herbs have been dried and native ground covers have been planted around the shed. </w:t>
      </w:r>
    </w:p>
    <w:p w14:paraId="14679F02" w14:textId="16787968" w:rsidR="00225C9B" w:rsidRDefault="00225C9B" w:rsidP="001A755A">
      <w:pPr>
        <w:rPr>
          <w:rFonts w:ascii="Century Gothic" w:hAnsi="Century Gothic" w:cs="Arial"/>
          <w:color w:val="404040" w:themeColor="text1" w:themeTint="BF"/>
          <w:lang w:val="en-AU"/>
        </w:rPr>
      </w:pPr>
      <w:r>
        <w:rPr>
          <w:rFonts w:ascii="Century Gothic" w:hAnsi="Century Gothic" w:cs="Arial"/>
          <w:color w:val="404040" w:themeColor="text1" w:themeTint="BF"/>
          <w:lang w:val="en-AU"/>
        </w:rPr>
        <w:t>In addition, a succulent garden has been planted around the garden shed – just for fun!</w:t>
      </w:r>
    </w:p>
    <w:p w14:paraId="6CD074A6" w14:textId="36FF6584" w:rsidR="001A755A" w:rsidRDefault="009E5983" w:rsidP="001A755A">
      <w:pPr>
        <w:rPr>
          <w:rFonts w:ascii="Century Gothic" w:hAnsi="Century Gothic" w:cs="Arial"/>
          <w:b/>
          <w:color w:val="404040" w:themeColor="text1" w:themeTint="BF"/>
          <w:u w:val="single"/>
          <w:lang w:val="en-AU"/>
        </w:rPr>
      </w:pPr>
      <w:r>
        <w:rPr>
          <w:rFonts w:ascii="Century Gothic" w:hAnsi="Century Gothic" w:cs="Arial"/>
          <w:b/>
          <w:color w:val="404040" w:themeColor="text1" w:themeTint="BF"/>
          <w:u w:val="single"/>
          <w:lang w:val="en-AU"/>
        </w:rPr>
        <w:t>PREPARATION</w:t>
      </w:r>
    </w:p>
    <w:p w14:paraId="73A09887" w14:textId="696CAC88" w:rsidR="009E5983" w:rsidRPr="00AC3F3B" w:rsidRDefault="009E5983" w:rsidP="00AC3F3B">
      <w:pPr>
        <w:pStyle w:val="ListParagraph"/>
        <w:numPr>
          <w:ilvl w:val="0"/>
          <w:numId w:val="1"/>
        </w:numPr>
        <w:rPr>
          <w:rFonts w:ascii="Century Gothic" w:hAnsi="Century Gothic" w:cs="Arial"/>
          <w:color w:val="404040" w:themeColor="text1" w:themeTint="BF"/>
          <w:lang w:val="en-AU"/>
        </w:rPr>
      </w:pPr>
      <w:r w:rsidRPr="009E5983">
        <w:rPr>
          <w:rFonts w:ascii="Century Gothic" w:hAnsi="Century Gothic" w:cs="Arial"/>
          <w:color w:val="404040" w:themeColor="text1" w:themeTint="BF"/>
          <w:lang w:val="en-AU"/>
        </w:rPr>
        <w:t>Spread well-rotted manure or compost over vegetable garden beds</w:t>
      </w:r>
      <w:r w:rsidR="00D03090">
        <w:rPr>
          <w:rFonts w:ascii="Century Gothic" w:hAnsi="Century Gothic" w:cs="Arial"/>
          <w:color w:val="404040" w:themeColor="text1" w:themeTint="BF"/>
          <w:lang w:val="en-AU"/>
        </w:rPr>
        <w:t xml:space="preserve">. </w:t>
      </w:r>
    </w:p>
    <w:p w14:paraId="73085D97" w14:textId="23FE4991" w:rsidR="009E5983" w:rsidRPr="009E5983" w:rsidRDefault="009E5983" w:rsidP="009E5983">
      <w:pPr>
        <w:pStyle w:val="ListParagraph"/>
        <w:numPr>
          <w:ilvl w:val="0"/>
          <w:numId w:val="1"/>
        </w:numPr>
        <w:rPr>
          <w:rFonts w:ascii="Century Gothic" w:hAnsi="Century Gothic" w:cs="Arial"/>
          <w:color w:val="404040" w:themeColor="text1" w:themeTint="BF"/>
          <w:lang w:val="en-AU"/>
        </w:rPr>
      </w:pPr>
      <w:r>
        <w:rPr>
          <w:rFonts w:ascii="Century Gothic" w:hAnsi="Century Gothic" w:cs="Arial"/>
          <w:color w:val="404040" w:themeColor="text1" w:themeTint="BF"/>
          <w:lang w:val="en-AU"/>
        </w:rPr>
        <w:t xml:space="preserve">Order </w:t>
      </w:r>
      <w:r w:rsidR="00AC3F3B">
        <w:rPr>
          <w:rFonts w:ascii="Century Gothic" w:hAnsi="Century Gothic" w:cs="Arial"/>
          <w:color w:val="404040" w:themeColor="text1" w:themeTint="BF"/>
          <w:lang w:val="en-AU"/>
        </w:rPr>
        <w:t>required</w:t>
      </w:r>
      <w:r>
        <w:rPr>
          <w:rFonts w:ascii="Century Gothic" w:hAnsi="Century Gothic" w:cs="Arial"/>
          <w:color w:val="404040" w:themeColor="text1" w:themeTint="BF"/>
          <w:lang w:val="en-AU"/>
        </w:rPr>
        <w:t xml:space="preserve"> seeds and go through inventory</w:t>
      </w:r>
      <w:r w:rsidR="00D03090">
        <w:rPr>
          <w:rFonts w:ascii="Century Gothic" w:hAnsi="Century Gothic" w:cs="Arial"/>
          <w:color w:val="404040" w:themeColor="text1" w:themeTint="BF"/>
          <w:lang w:val="en-AU"/>
        </w:rPr>
        <w:t xml:space="preserve"> in preparation for Spring.</w:t>
      </w:r>
    </w:p>
    <w:p w14:paraId="22FB4F16" w14:textId="77777777" w:rsidR="009E5983" w:rsidRDefault="009E5983" w:rsidP="001A755A">
      <w:pPr>
        <w:rPr>
          <w:rFonts w:ascii="Century Gothic" w:hAnsi="Century Gothic" w:cs="Arial"/>
          <w:b/>
          <w:color w:val="404040" w:themeColor="text1" w:themeTint="BF"/>
          <w:u w:val="single"/>
          <w:lang w:val="en-AU"/>
        </w:rPr>
      </w:pPr>
      <w:r>
        <w:rPr>
          <w:rFonts w:ascii="Century Gothic" w:hAnsi="Century Gothic" w:cs="Arial"/>
          <w:b/>
          <w:color w:val="404040" w:themeColor="text1" w:themeTint="BF"/>
          <w:u w:val="single"/>
          <w:lang w:val="en-AU"/>
        </w:rPr>
        <w:t>SEWING SEEDS</w:t>
      </w:r>
    </w:p>
    <w:p w14:paraId="1E15C1C1" w14:textId="4B346667" w:rsidR="009E5983" w:rsidRDefault="009E5983" w:rsidP="009E5983">
      <w:pPr>
        <w:pStyle w:val="ListParagraph"/>
        <w:numPr>
          <w:ilvl w:val="0"/>
          <w:numId w:val="1"/>
        </w:numPr>
        <w:rPr>
          <w:rFonts w:ascii="Century Gothic" w:hAnsi="Century Gothic" w:cs="Arial"/>
          <w:color w:val="404040" w:themeColor="text1" w:themeTint="BF"/>
          <w:lang w:val="en-AU"/>
        </w:rPr>
      </w:pPr>
      <w:r>
        <w:rPr>
          <w:rFonts w:ascii="Century Gothic" w:hAnsi="Century Gothic" w:cs="Arial"/>
          <w:color w:val="404040" w:themeColor="text1" w:themeTint="BF"/>
          <w:lang w:val="en-AU"/>
        </w:rPr>
        <w:t>So</w:t>
      </w:r>
      <w:r w:rsidRPr="009E5983">
        <w:rPr>
          <w:rFonts w:ascii="Century Gothic" w:hAnsi="Century Gothic" w:cs="Arial"/>
          <w:color w:val="404040" w:themeColor="text1" w:themeTint="BF"/>
          <w:lang w:val="en-AU"/>
        </w:rPr>
        <w:t>w onion seeds</w:t>
      </w:r>
    </w:p>
    <w:p w14:paraId="5920D208" w14:textId="178213C0" w:rsidR="00C50600" w:rsidRPr="00C50600" w:rsidRDefault="00C50600" w:rsidP="00C50600">
      <w:pPr>
        <w:pStyle w:val="ListParagraph"/>
        <w:numPr>
          <w:ilvl w:val="0"/>
          <w:numId w:val="1"/>
        </w:numPr>
        <w:rPr>
          <w:rFonts w:ascii="Century Gothic" w:hAnsi="Century Gothic" w:cs="Arial"/>
          <w:color w:val="404040" w:themeColor="text1" w:themeTint="BF"/>
          <w:lang w:val="en-AU"/>
        </w:rPr>
      </w:pPr>
      <w:bookmarkStart w:id="0" w:name="_Hlk520476785"/>
      <w:r w:rsidRPr="00C50600">
        <w:rPr>
          <w:rFonts w:ascii="Century Gothic" w:hAnsi="Century Gothic" w:cs="Arial"/>
          <w:color w:val="404040" w:themeColor="text1" w:themeTint="BF"/>
          <w:lang w:val="en-AU"/>
        </w:rPr>
        <w:t xml:space="preserve">Plant Legumes - Red Clover </w:t>
      </w:r>
      <w:r>
        <w:rPr>
          <w:rFonts w:ascii="Century Gothic" w:hAnsi="Century Gothic" w:cs="Arial"/>
          <w:color w:val="404040" w:themeColor="text1" w:themeTint="BF"/>
          <w:lang w:val="en-AU"/>
        </w:rPr>
        <w:t>August - October</w:t>
      </w:r>
      <w:r w:rsidRPr="00C50600">
        <w:rPr>
          <w:rFonts w:ascii="Century Gothic" w:hAnsi="Century Gothic" w:cs="Arial"/>
          <w:color w:val="404040" w:themeColor="text1" w:themeTint="BF"/>
          <w:lang w:val="en-AU"/>
        </w:rPr>
        <w:t xml:space="preserve"> for nitrogen under pecan trees </w:t>
      </w:r>
    </w:p>
    <w:bookmarkEnd w:id="0"/>
    <w:p w14:paraId="43B6DCE2" w14:textId="3EE7146D" w:rsidR="009E5983" w:rsidRDefault="00C15E94" w:rsidP="00AC3F3B">
      <w:pPr>
        <w:pStyle w:val="ListParagraph"/>
        <w:numPr>
          <w:ilvl w:val="0"/>
          <w:numId w:val="1"/>
        </w:numPr>
        <w:rPr>
          <w:rFonts w:ascii="Century Gothic" w:hAnsi="Century Gothic" w:cs="Arial"/>
          <w:color w:val="404040" w:themeColor="text1" w:themeTint="BF"/>
          <w:lang w:val="en-AU"/>
        </w:rPr>
      </w:pPr>
      <w:r w:rsidRPr="00C15E94">
        <w:rPr>
          <w:rFonts w:ascii="Century Gothic" w:hAnsi="Century Gothic" w:cs="Arial"/>
          <w:color w:val="404040" w:themeColor="text1" w:themeTint="BF"/>
          <w:lang w:val="en-AU"/>
        </w:rPr>
        <w:lastRenderedPageBreak/>
        <w:t>Plant</w:t>
      </w:r>
      <w:r w:rsidR="00AC3F3B">
        <w:rPr>
          <w:rFonts w:ascii="Century Gothic" w:hAnsi="Century Gothic" w:cs="Arial"/>
          <w:color w:val="404040" w:themeColor="text1" w:themeTint="BF"/>
          <w:lang w:val="en-AU"/>
        </w:rPr>
        <w:t xml:space="preserve"> </w:t>
      </w:r>
      <w:r w:rsidRPr="00AC3F3B">
        <w:rPr>
          <w:rFonts w:ascii="Century Gothic" w:hAnsi="Century Gothic" w:cs="Arial"/>
          <w:color w:val="404040" w:themeColor="text1" w:themeTint="BF"/>
          <w:lang w:val="en-AU"/>
        </w:rPr>
        <w:t>Artichokes (Globe)</w:t>
      </w:r>
      <w:r w:rsidR="00AC3F3B">
        <w:rPr>
          <w:rFonts w:ascii="Century Gothic" w:hAnsi="Century Gothic" w:cs="Arial"/>
          <w:color w:val="404040" w:themeColor="text1" w:themeTint="BF"/>
          <w:lang w:val="en-AU"/>
        </w:rPr>
        <w:t xml:space="preserve">, </w:t>
      </w:r>
      <w:r w:rsidRPr="00AC3F3B">
        <w:rPr>
          <w:rFonts w:ascii="Century Gothic" w:hAnsi="Century Gothic" w:cs="Arial"/>
          <w:color w:val="404040" w:themeColor="text1" w:themeTint="BF"/>
          <w:lang w:val="en-AU"/>
        </w:rPr>
        <w:t>Asparagus</w:t>
      </w:r>
      <w:r w:rsidR="00AC3F3B">
        <w:rPr>
          <w:rFonts w:ascii="Century Gothic" w:hAnsi="Century Gothic" w:cs="Arial"/>
          <w:color w:val="404040" w:themeColor="text1" w:themeTint="BF"/>
          <w:lang w:val="en-AU"/>
        </w:rPr>
        <w:t xml:space="preserve">, </w:t>
      </w:r>
      <w:r w:rsidRPr="00AC3F3B">
        <w:rPr>
          <w:rFonts w:ascii="Century Gothic" w:hAnsi="Century Gothic" w:cs="Arial"/>
          <w:color w:val="404040" w:themeColor="text1" w:themeTint="BF"/>
          <w:lang w:val="en-AU"/>
        </w:rPr>
        <w:t>Beetroot</w:t>
      </w:r>
      <w:r w:rsidR="00AC3F3B">
        <w:rPr>
          <w:rFonts w:ascii="Century Gothic" w:hAnsi="Century Gothic" w:cs="Arial"/>
          <w:color w:val="404040" w:themeColor="text1" w:themeTint="BF"/>
          <w:lang w:val="en-AU"/>
        </w:rPr>
        <w:t xml:space="preserve">, Cape Gooseberry, Capsicum, Bell Peppers, </w:t>
      </w:r>
      <w:hyperlink r:id="rId10" w:history="1">
        <w:r w:rsidR="00AC3F3B" w:rsidRPr="00CA50E4">
          <w:rPr>
            <w:rStyle w:val="Hyperlink"/>
            <w:rFonts w:ascii="Century Gothic" w:hAnsi="Century Gothic" w:cs="Arial"/>
            <w:lang w:val="en-AU"/>
          </w:rPr>
          <w:t>Chilli’s</w:t>
        </w:r>
      </w:hyperlink>
      <w:r w:rsidR="00AC3F3B">
        <w:rPr>
          <w:rFonts w:ascii="Century Gothic" w:hAnsi="Century Gothic" w:cs="Arial"/>
          <w:color w:val="404040" w:themeColor="text1" w:themeTint="BF"/>
          <w:lang w:val="en-AU"/>
        </w:rPr>
        <w:t>, Eggplant, Kohlrabi, Leeks, Lettuce, Mint, Mustard Greens, Peas, Parsnip, Potato, Radish, Rocket, Strawberries, Thyme, Tomato</w:t>
      </w:r>
    </w:p>
    <w:p w14:paraId="7841FCD6" w14:textId="4ECCFC80" w:rsidR="00D539CF" w:rsidRPr="00BD4CDC" w:rsidRDefault="00AC3F3B" w:rsidP="009E5983">
      <w:pPr>
        <w:pStyle w:val="ListParagraph"/>
        <w:numPr>
          <w:ilvl w:val="0"/>
          <w:numId w:val="1"/>
        </w:numPr>
        <w:rPr>
          <w:rFonts w:ascii="Century Gothic" w:hAnsi="Century Gothic" w:cs="Arial"/>
          <w:color w:val="404040" w:themeColor="text1" w:themeTint="BF"/>
          <w:lang w:val="en-AU"/>
        </w:rPr>
      </w:pPr>
      <w:r>
        <w:rPr>
          <w:rFonts w:ascii="Century Gothic" w:hAnsi="Century Gothic" w:cs="Arial"/>
          <w:color w:val="404040" w:themeColor="text1" w:themeTint="BF"/>
          <w:lang w:val="en-AU"/>
        </w:rPr>
        <w:t>Seeds from the Mexican Coriander were collected</w:t>
      </w:r>
    </w:p>
    <w:p w14:paraId="5944A6C9" w14:textId="61759E2D" w:rsidR="009E5983" w:rsidRDefault="009E5983" w:rsidP="009E5983">
      <w:pPr>
        <w:rPr>
          <w:rFonts w:ascii="Century Gothic" w:hAnsi="Century Gothic" w:cs="Arial"/>
          <w:b/>
          <w:color w:val="404040" w:themeColor="text1" w:themeTint="BF"/>
          <w:u w:val="single"/>
          <w:lang w:val="en-AU"/>
        </w:rPr>
      </w:pPr>
      <w:r>
        <w:rPr>
          <w:rFonts w:ascii="Century Gothic" w:hAnsi="Century Gothic" w:cs="Arial"/>
          <w:b/>
          <w:color w:val="404040" w:themeColor="text1" w:themeTint="BF"/>
          <w:u w:val="single"/>
          <w:lang w:val="en-AU"/>
        </w:rPr>
        <w:t>PLANT</w:t>
      </w:r>
    </w:p>
    <w:p w14:paraId="39BF614F" w14:textId="4CDA9858" w:rsidR="009E5983" w:rsidRPr="006A16A3" w:rsidRDefault="009E5983" w:rsidP="009E5983">
      <w:pPr>
        <w:pStyle w:val="ListParagraph"/>
        <w:numPr>
          <w:ilvl w:val="0"/>
          <w:numId w:val="1"/>
        </w:numPr>
        <w:rPr>
          <w:rFonts w:ascii="Century Gothic" w:hAnsi="Century Gothic" w:cs="Arial"/>
          <w:b/>
          <w:color w:val="404040" w:themeColor="text1" w:themeTint="BF"/>
          <w:u w:val="single"/>
          <w:lang w:val="en-AU"/>
        </w:rPr>
      </w:pPr>
      <w:r>
        <w:rPr>
          <w:rFonts w:ascii="Century Gothic" w:hAnsi="Century Gothic" w:cs="Arial"/>
          <w:color w:val="404040" w:themeColor="text1" w:themeTint="BF"/>
          <w:lang w:val="en-AU"/>
        </w:rPr>
        <w:t>Plant onion and shallot sets if ground isn’t too wet</w:t>
      </w:r>
    </w:p>
    <w:p w14:paraId="0CE45DC2" w14:textId="09DA802F" w:rsidR="00D03090" w:rsidRPr="00CA50E4" w:rsidRDefault="00CA50E4" w:rsidP="001A755A">
      <w:pPr>
        <w:pStyle w:val="ListParagraph"/>
        <w:numPr>
          <w:ilvl w:val="0"/>
          <w:numId w:val="1"/>
        </w:numPr>
        <w:rPr>
          <w:rFonts w:ascii="Century Gothic" w:hAnsi="Century Gothic" w:cs="Arial"/>
          <w:color w:val="404040" w:themeColor="text1" w:themeTint="BF"/>
          <w:lang w:val="en-AU"/>
        </w:rPr>
      </w:pPr>
      <w:hyperlink r:id="rId11" w:history="1">
        <w:r w:rsidR="00AC3F3B" w:rsidRPr="00CA50E4">
          <w:rPr>
            <w:rStyle w:val="Hyperlink"/>
            <w:rFonts w:ascii="Century Gothic" w:hAnsi="Century Gothic" w:cs="Arial"/>
            <w:lang w:val="en-AU"/>
          </w:rPr>
          <w:t>Red chilli seeds</w:t>
        </w:r>
      </w:hyperlink>
      <w:r w:rsidR="00AC3F3B">
        <w:rPr>
          <w:rFonts w:ascii="Century Gothic" w:hAnsi="Century Gothic" w:cs="Arial"/>
          <w:color w:val="404040" w:themeColor="text1" w:themeTint="BF"/>
          <w:lang w:val="en-AU"/>
        </w:rPr>
        <w:t xml:space="preserve"> planted in Chilli garden bed in food forest</w:t>
      </w:r>
    </w:p>
    <w:p w14:paraId="7E04E9F0" w14:textId="6D5910BF" w:rsidR="009E5983" w:rsidRDefault="009E5983" w:rsidP="001A755A">
      <w:pPr>
        <w:rPr>
          <w:rFonts w:ascii="Century Gothic" w:hAnsi="Century Gothic" w:cs="Arial"/>
          <w:b/>
          <w:color w:val="404040" w:themeColor="text1" w:themeTint="BF"/>
          <w:u w:val="single"/>
          <w:lang w:val="en-AU"/>
        </w:rPr>
      </w:pPr>
      <w:r>
        <w:rPr>
          <w:rFonts w:ascii="Century Gothic" w:hAnsi="Century Gothic" w:cs="Arial"/>
          <w:b/>
          <w:color w:val="404040" w:themeColor="text1" w:themeTint="BF"/>
          <w:u w:val="single"/>
          <w:lang w:val="en-AU"/>
        </w:rPr>
        <w:t>ROUTINE CARE</w:t>
      </w:r>
    </w:p>
    <w:p w14:paraId="4900A076" w14:textId="1F4BDD0E" w:rsidR="007142EB" w:rsidRDefault="00CA50E4" w:rsidP="007142EB">
      <w:pPr>
        <w:pStyle w:val="ListParagraph"/>
        <w:numPr>
          <w:ilvl w:val="0"/>
          <w:numId w:val="5"/>
        </w:numPr>
        <w:rPr>
          <w:rFonts w:ascii="Century Gothic" w:hAnsi="Century Gothic" w:cs="Arial"/>
          <w:color w:val="404040" w:themeColor="text1" w:themeTint="BF"/>
          <w:lang w:val="en-AU"/>
        </w:rPr>
      </w:pPr>
      <w:r>
        <w:rPr>
          <w:rFonts w:ascii="Century Gothic" w:hAnsi="Century Gothic" w:cs="Arial"/>
          <w:noProof/>
          <w:color w:val="404040" w:themeColor="text1" w:themeTint="BF"/>
          <w:lang w:val="en-AU"/>
        </w:rPr>
        <w:drawing>
          <wp:anchor distT="0" distB="0" distL="114300" distR="114300" simplePos="0" relativeHeight="251657728" behindDoc="1" locked="0" layoutInCell="1" allowOverlap="1" wp14:anchorId="282BCE87" wp14:editId="1D2E4CFA">
            <wp:simplePos x="0" y="0"/>
            <wp:positionH relativeFrom="column">
              <wp:posOffset>2997200</wp:posOffset>
            </wp:positionH>
            <wp:positionV relativeFrom="paragraph">
              <wp:posOffset>5080</wp:posOffset>
            </wp:positionV>
            <wp:extent cx="3211195" cy="1806575"/>
            <wp:effectExtent l="0" t="0" r="8255" b="3175"/>
            <wp:wrapTight wrapText="bothSides">
              <wp:wrapPolygon edited="0">
                <wp:start x="0" y="0"/>
                <wp:lineTo x="0" y="21410"/>
                <wp:lineTo x="21527" y="21410"/>
                <wp:lineTo x="21527" y="0"/>
                <wp:lineTo x="0" y="0"/>
              </wp:wrapPolygon>
            </wp:wrapTight>
            <wp:docPr id="3" name="Picture 3" descr="A close up of som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rb Garden.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211195" cy="1806575"/>
                    </a:xfrm>
                    <a:prstGeom prst="rect">
                      <a:avLst/>
                    </a:prstGeom>
                  </pic:spPr>
                </pic:pic>
              </a:graphicData>
            </a:graphic>
          </wp:anchor>
        </w:drawing>
      </w:r>
      <w:r w:rsidR="007142EB" w:rsidRPr="007142EB">
        <w:rPr>
          <w:rFonts w:ascii="Century Gothic" w:hAnsi="Century Gothic" w:cs="Arial"/>
          <w:color w:val="404040" w:themeColor="text1" w:themeTint="BF"/>
          <w:lang w:val="en-AU"/>
        </w:rPr>
        <w:t>Top dress</w:t>
      </w:r>
      <w:r w:rsidR="00AC3F3B">
        <w:rPr>
          <w:rFonts w:ascii="Century Gothic" w:hAnsi="Century Gothic" w:cs="Arial"/>
          <w:color w:val="404040" w:themeColor="text1" w:themeTint="BF"/>
          <w:lang w:val="en-AU"/>
        </w:rPr>
        <w:t>ed</w:t>
      </w:r>
      <w:r w:rsidR="007142EB" w:rsidRPr="007142EB">
        <w:rPr>
          <w:rFonts w:ascii="Century Gothic" w:hAnsi="Century Gothic" w:cs="Arial"/>
          <w:color w:val="404040" w:themeColor="text1" w:themeTint="BF"/>
          <w:lang w:val="en-AU"/>
        </w:rPr>
        <w:t xml:space="preserve"> herbs</w:t>
      </w:r>
      <w:r w:rsidR="006A16A3">
        <w:rPr>
          <w:rFonts w:ascii="Century Gothic" w:hAnsi="Century Gothic" w:cs="Arial"/>
          <w:color w:val="404040" w:themeColor="text1" w:themeTint="BF"/>
          <w:lang w:val="en-AU"/>
        </w:rPr>
        <w:t xml:space="preserve"> and </w:t>
      </w:r>
      <w:hyperlink r:id="rId13" w:history="1">
        <w:r w:rsidR="006A16A3" w:rsidRPr="00CA50E4">
          <w:rPr>
            <w:rStyle w:val="Hyperlink"/>
            <w:rFonts w:ascii="Century Gothic" w:hAnsi="Century Gothic" w:cs="Arial"/>
            <w:lang w:val="en-AU"/>
          </w:rPr>
          <w:t>herb garden</w:t>
        </w:r>
      </w:hyperlink>
      <w:r w:rsidR="006A16A3">
        <w:rPr>
          <w:rFonts w:ascii="Century Gothic" w:hAnsi="Century Gothic" w:cs="Arial"/>
          <w:color w:val="404040" w:themeColor="text1" w:themeTint="BF"/>
          <w:lang w:val="en-AU"/>
        </w:rPr>
        <w:t xml:space="preserve"> mulched and weeded</w:t>
      </w:r>
      <w:r w:rsidR="00BD4CDC">
        <w:rPr>
          <w:rFonts w:ascii="Century Gothic" w:hAnsi="Century Gothic" w:cs="Arial"/>
          <w:color w:val="404040" w:themeColor="text1" w:themeTint="BF"/>
          <w:lang w:val="en-AU"/>
        </w:rPr>
        <w:t>. T</w:t>
      </w:r>
      <w:r w:rsidR="006A16A3">
        <w:rPr>
          <w:rFonts w:ascii="Century Gothic" w:hAnsi="Century Gothic" w:cs="Arial"/>
          <w:color w:val="404040" w:themeColor="text1" w:themeTint="BF"/>
          <w:lang w:val="en-AU"/>
        </w:rPr>
        <w:t xml:space="preserve">he </w:t>
      </w:r>
      <w:hyperlink r:id="rId14" w:history="1">
        <w:r w:rsidR="006A16A3" w:rsidRPr="00CA50E4">
          <w:rPr>
            <w:rStyle w:val="Hyperlink"/>
            <w:rFonts w:ascii="Century Gothic" w:hAnsi="Century Gothic" w:cs="Arial"/>
            <w:lang w:val="en-AU"/>
          </w:rPr>
          <w:t>oregano</w:t>
        </w:r>
      </w:hyperlink>
      <w:r w:rsidR="00BD4CDC">
        <w:rPr>
          <w:rFonts w:ascii="Century Gothic" w:hAnsi="Century Gothic" w:cs="Arial"/>
          <w:color w:val="404040" w:themeColor="text1" w:themeTint="BF"/>
          <w:lang w:val="en-AU"/>
        </w:rPr>
        <w:t>, mint and basil has b</w:t>
      </w:r>
      <w:r w:rsidR="006A16A3">
        <w:rPr>
          <w:rFonts w:ascii="Century Gothic" w:hAnsi="Century Gothic" w:cs="Arial"/>
          <w:color w:val="404040" w:themeColor="text1" w:themeTint="BF"/>
          <w:lang w:val="en-AU"/>
        </w:rPr>
        <w:t>ee</w:t>
      </w:r>
      <w:r w:rsidR="00BD4CDC">
        <w:rPr>
          <w:rFonts w:ascii="Century Gothic" w:hAnsi="Century Gothic" w:cs="Arial"/>
          <w:color w:val="404040" w:themeColor="text1" w:themeTint="BF"/>
          <w:lang w:val="en-AU"/>
        </w:rPr>
        <w:t>n</w:t>
      </w:r>
      <w:r w:rsidR="006A16A3">
        <w:rPr>
          <w:rFonts w:ascii="Century Gothic" w:hAnsi="Century Gothic" w:cs="Arial"/>
          <w:color w:val="404040" w:themeColor="text1" w:themeTint="BF"/>
          <w:lang w:val="en-AU"/>
        </w:rPr>
        <w:t xml:space="preserve"> placed in </w:t>
      </w:r>
      <w:r w:rsidR="00BD4CDC">
        <w:rPr>
          <w:rFonts w:ascii="Century Gothic" w:hAnsi="Century Gothic" w:cs="Arial"/>
          <w:color w:val="404040" w:themeColor="text1" w:themeTint="BF"/>
          <w:lang w:val="en-AU"/>
        </w:rPr>
        <w:t>pots within the herb garden.</w:t>
      </w:r>
    </w:p>
    <w:p w14:paraId="47832589" w14:textId="16CE254C" w:rsidR="006A16A3" w:rsidRDefault="00CA50E4" w:rsidP="007142EB">
      <w:pPr>
        <w:pStyle w:val="ListParagraph"/>
        <w:numPr>
          <w:ilvl w:val="0"/>
          <w:numId w:val="5"/>
        </w:numPr>
        <w:rPr>
          <w:rFonts w:ascii="Century Gothic" w:hAnsi="Century Gothic" w:cs="Arial"/>
          <w:color w:val="404040" w:themeColor="text1" w:themeTint="BF"/>
          <w:lang w:val="en-AU"/>
        </w:rPr>
      </w:pPr>
      <w:hyperlink r:id="rId15" w:history="1">
        <w:r w:rsidR="006A16A3" w:rsidRPr="00CA50E4">
          <w:rPr>
            <w:rStyle w:val="Hyperlink"/>
            <w:rFonts w:ascii="Century Gothic" w:hAnsi="Century Gothic" w:cs="Arial"/>
            <w:lang w:val="en-AU"/>
          </w:rPr>
          <w:t>Fireweed</w:t>
        </w:r>
      </w:hyperlink>
      <w:r w:rsidR="006A16A3">
        <w:rPr>
          <w:rFonts w:ascii="Century Gothic" w:hAnsi="Century Gothic" w:cs="Arial"/>
          <w:color w:val="404040" w:themeColor="text1" w:themeTint="BF"/>
          <w:lang w:val="en-AU"/>
        </w:rPr>
        <w:t xml:space="preserve"> </w:t>
      </w:r>
      <w:r w:rsidR="00BD4CDC">
        <w:rPr>
          <w:rFonts w:ascii="Century Gothic" w:hAnsi="Century Gothic" w:cs="Arial"/>
          <w:color w:val="404040" w:themeColor="text1" w:themeTint="BF"/>
          <w:lang w:val="en-AU"/>
        </w:rPr>
        <w:t>has been</w:t>
      </w:r>
      <w:r w:rsidR="006A16A3">
        <w:rPr>
          <w:rFonts w:ascii="Century Gothic" w:hAnsi="Century Gothic" w:cs="Arial"/>
          <w:color w:val="404040" w:themeColor="text1" w:themeTint="BF"/>
          <w:lang w:val="en-AU"/>
        </w:rPr>
        <w:t xml:space="preserve"> </w:t>
      </w:r>
      <w:r w:rsidR="00D03090">
        <w:rPr>
          <w:rFonts w:ascii="Century Gothic" w:hAnsi="Century Gothic" w:cs="Arial"/>
          <w:color w:val="404040" w:themeColor="text1" w:themeTint="BF"/>
          <w:lang w:val="en-AU"/>
        </w:rPr>
        <w:t>removed</w:t>
      </w:r>
      <w:r w:rsidR="006A16A3">
        <w:rPr>
          <w:rFonts w:ascii="Century Gothic" w:hAnsi="Century Gothic" w:cs="Arial"/>
          <w:color w:val="404040" w:themeColor="text1" w:themeTint="BF"/>
          <w:lang w:val="en-AU"/>
        </w:rPr>
        <w:t xml:space="preserve"> to prevent </w:t>
      </w:r>
      <w:r w:rsidR="00BD4CDC">
        <w:rPr>
          <w:rFonts w:ascii="Century Gothic" w:hAnsi="Century Gothic" w:cs="Arial"/>
          <w:color w:val="404040" w:themeColor="text1" w:themeTint="BF"/>
          <w:lang w:val="en-AU"/>
        </w:rPr>
        <w:t xml:space="preserve">it from </w:t>
      </w:r>
      <w:r w:rsidR="006A16A3">
        <w:rPr>
          <w:rFonts w:ascii="Century Gothic" w:hAnsi="Century Gothic" w:cs="Arial"/>
          <w:color w:val="404040" w:themeColor="text1" w:themeTint="BF"/>
          <w:lang w:val="en-AU"/>
        </w:rPr>
        <w:t>going to seed</w:t>
      </w:r>
      <w:r w:rsidR="00BD4CDC">
        <w:rPr>
          <w:rFonts w:ascii="Century Gothic" w:hAnsi="Century Gothic" w:cs="Arial"/>
          <w:color w:val="404040" w:themeColor="text1" w:themeTint="BF"/>
          <w:lang w:val="en-AU"/>
        </w:rPr>
        <w:t xml:space="preserve"> and spreading</w:t>
      </w:r>
    </w:p>
    <w:p w14:paraId="03EC9533" w14:textId="291E8089" w:rsidR="006A16A3" w:rsidRDefault="006A16A3" w:rsidP="007142EB">
      <w:pPr>
        <w:pStyle w:val="ListParagraph"/>
        <w:numPr>
          <w:ilvl w:val="0"/>
          <w:numId w:val="5"/>
        </w:numPr>
        <w:rPr>
          <w:rFonts w:ascii="Century Gothic" w:hAnsi="Century Gothic" w:cs="Arial"/>
          <w:color w:val="404040" w:themeColor="text1" w:themeTint="BF"/>
          <w:lang w:val="en-AU"/>
        </w:rPr>
      </w:pPr>
      <w:r>
        <w:rPr>
          <w:rFonts w:ascii="Century Gothic" w:hAnsi="Century Gothic" w:cs="Arial"/>
          <w:color w:val="404040" w:themeColor="text1" w:themeTint="BF"/>
          <w:lang w:val="en-AU"/>
        </w:rPr>
        <w:t xml:space="preserve">Wisteria </w:t>
      </w:r>
      <w:r w:rsidR="00D03090">
        <w:rPr>
          <w:rFonts w:ascii="Century Gothic" w:hAnsi="Century Gothic" w:cs="Arial"/>
          <w:color w:val="404040" w:themeColor="text1" w:themeTint="BF"/>
          <w:lang w:val="en-AU"/>
        </w:rPr>
        <w:t xml:space="preserve">has been </w:t>
      </w:r>
      <w:r>
        <w:rPr>
          <w:rFonts w:ascii="Century Gothic" w:hAnsi="Century Gothic" w:cs="Arial"/>
          <w:color w:val="404040" w:themeColor="text1" w:themeTint="BF"/>
          <w:lang w:val="en-AU"/>
        </w:rPr>
        <w:t>cut back and tied with string</w:t>
      </w:r>
    </w:p>
    <w:p w14:paraId="46D352AB" w14:textId="67E912ED" w:rsidR="00FC0C18" w:rsidRDefault="00D03090" w:rsidP="00FC0C18">
      <w:pPr>
        <w:pStyle w:val="ListParagraph"/>
        <w:numPr>
          <w:ilvl w:val="0"/>
          <w:numId w:val="5"/>
        </w:numPr>
        <w:rPr>
          <w:rFonts w:ascii="Century Gothic" w:hAnsi="Century Gothic" w:cs="Arial"/>
          <w:color w:val="404040" w:themeColor="text1" w:themeTint="BF"/>
          <w:lang w:val="en-AU"/>
        </w:rPr>
      </w:pPr>
      <w:r>
        <w:rPr>
          <w:rFonts w:ascii="Century Gothic" w:hAnsi="Century Gothic" w:cs="Arial"/>
          <w:color w:val="404040" w:themeColor="text1" w:themeTint="BF"/>
          <w:lang w:val="en-AU"/>
        </w:rPr>
        <w:t>The</w:t>
      </w:r>
      <w:r w:rsidR="00FC0C18" w:rsidRPr="00FC0C18">
        <w:rPr>
          <w:rFonts w:ascii="Century Gothic" w:hAnsi="Century Gothic" w:cs="Arial"/>
          <w:color w:val="404040" w:themeColor="text1" w:themeTint="BF"/>
          <w:lang w:val="en-AU"/>
        </w:rPr>
        <w:t xml:space="preserve"> </w:t>
      </w:r>
      <w:hyperlink r:id="rId16" w:history="1">
        <w:r w:rsidR="00FC0C18" w:rsidRPr="00CA50E4">
          <w:rPr>
            <w:rStyle w:val="Hyperlink"/>
            <w:rFonts w:ascii="Century Gothic" w:hAnsi="Century Gothic" w:cs="Arial"/>
            <w:lang w:val="en-AU"/>
          </w:rPr>
          <w:t>Tropical Peach tree</w:t>
        </w:r>
      </w:hyperlink>
      <w:r w:rsidR="00FC0C18" w:rsidRPr="00FC0C18">
        <w:rPr>
          <w:rFonts w:ascii="Century Gothic" w:hAnsi="Century Gothic" w:cs="Arial"/>
          <w:color w:val="404040" w:themeColor="text1" w:themeTint="BF"/>
          <w:lang w:val="en-AU"/>
        </w:rPr>
        <w:t xml:space="preserve"> </w:t>
      </w:r>
      <w:r>
        <w:rPr>
          <w:rFonts w:ascii="Century Gothic" w:hAnsi="Century Gothic" w:cs="Arial"/>
          <w:color w:val="404040" w:themeColor="text1" w:themeTint="BF"/>
          <w:lang w:val="en-AU"/>
        </w:rPr>
        <w:t xml:space="preserve">has been sprayed </w:t>
      </w:r>
      <w:r w:rsidR="00FC0C18" w:rsidRPr="00FC0C18">
        <w:rPr>
          <w:rFonts w:ascii="Century Gothic" w:hAnsi="Century Gothic" w:cs="Arial"/>
          <w:color w:val="404040" w:themeColor="text1" w:themeTint="BF"/>
          <w:lang w:val="en-AU"/>
        </w:rPr>
        <w:t>with lime sulphur spray several times over winter prior to buds bursting</w:t>
      </w:r>
      <w:r>
        <w:rPr>
          <w:rFonts w:ascii="Century Gothic" w:hAnsi="Century Gothic" w:cs="Arial"/>
          <w:color w:val="404040" w:themeColor="text1" w:themeTint="BF"/>
          <w:lang w:val="en-AU"/>
        </w:rPr>
        <w:t xml:space="preserve"> to prevent leaf curl</w:t>
      </w:r>
      <w:r w:rsidR="00FC0C18" w:rsidRPr="00FC0C18">
        <w:rPr>
          <w:rFonts w:ascii="Century Gothic" w:hAnsi="Century Gothic" w:cs="Arial"/>
          <w:color w:val="404040" w:themeColor="text1" w:themeTint="BF"/>
          <w:lang w:val="en-AU"/>
        </w:rPr>
        <w:t xml:space="preserve">. </w:t>
      </w:r>
    </w:p>
    <w:p w14:paraId="1764FB63" w14:textId="6BA8155C" w:rsidR="00FC0C18" w:rsidRDefault="00B15897" w:rsidP="00FC0C18">
      <w:pPr>
        <w:pStyle w:val="ListParagraph"/>
        <w:numPr>
          <w:ilvl w:val="0"/>
          <w:numId w:val="5"/>
        </w:numPr>
        <w:rPr>
          <w:rFonts w:ascii="Century Gothic" w:hAnsi="Century Gothic" w:cs="Arial"/>
          <w:color w:val="404040" w:themeColor="text1" w:themeTint="BF"/>
          <w:lang w:val="en-AU"/>
        </w:rPr>
      </w:pPr>
      <w:r w:rsidRPr="00B15897">
        <w:rPr>
          <w:rFonts w:ascii="Century Gothic" w:hAnsi="Century Gothic" w:cs="Arial"/>
          <w:color w:val="404040" w:themeColor="text1" w:themeTint="BF"/>
          <w:lang w:val="en-AU"/>
        </w:rPr>
        <w:t xml:space="preserve">Citrus is ever-green so balancing and pruning your tree applies all throughout the year. </w:t>
      </w:r>
      <w:r w:rsidR="00D03090">
        <w:rPr>
          <w:rFonts w:ascii="Century Gothic" w:hAnsi="Century Gothic" w:cs="Arial"/>
          <w:color w:val="404040" w:themeColor="text1" w:themeTint="BF"/>
          <w:lang w:val="en-AU"/>
        </w:rPr>
        <w:t>We have cut</w:t>
      </w:r>
      <w:r w:rsidR="00BD4CDC">
        <w:rPr>
          <w:rFonts w:ascii="Century Gothic" w:hAnsi="Century Gothic" w:cs="Arial"/>
          <w:color w:val="404040" w:themeColor="text1" w:themeTint="BF"/>
          <w:lang w:val="en-AU"/>
        </w:rPr>
        <w:t xml:space="preserve"> off any dead wood</w:t>
      </w:r>
      <w:r w:rsidR="00D03090">
        <w:rPr>
          <w:rFonts w:ascii="Century Gothic" w:hAnsi="Century Gothic" w:cs="Arial"/>
          <w:color w:val="404040" w:themeColor="text1" w:themeTint="BF"/>
          <w:lang w:val="en-AU"/>
        </w:rPr>
        <w:t xml:space="preserve"> on all our citrus trees</w:t>
      </w:r>
      <w:r w:rsidR="00BD4CDC">
        <w:rPr>
          <w:rFonts w:ascii="Century Gothic" w:hAnsi="Century Gothic" w:cs="Arial"/>
          <w:color w:val="404040" w:themeColor="text1" w:themeTint="BF"/>
          <w:lang w:val="en-AU"/>
        </w:rPr>
        <w:t xml:space="preserve">. </w:t>
      </w:r>
    </w:p>
    <w:p w14:paraId="4F1F2235" w14:textId="37F68AF1" w:rsidR="00ED68D2" w:rsidRDefault="00CA50E4" w:rsidP="00FC0C18">
      <w:pPr>
        <w:pStyle w:val="ListParagraph"/>
        <w:numPr>
          <w:ilvl w:val="0"/>
          <w:numId w:val="5"/>
        </w:numPr>
        <w:rPr>
          <w:rFonts w:ascii="Century Gothic" w:hAnsi="Century Gothic" w:cs="Arial"/>
          <w:color w:val="404040" w:themeColor="text1" w:themeTint="BF"/>
          <w:lang w:val="en-AU"/>
        </w:rPr>
      </w:pPr>
      <w:hyperlink r:id="rId17" w:history="1">
        <w:r w:rsidR="00ED68D2" w:rsidRPr="00CA50E4">
          <w:rPr>
            <w:rStyle w:val="Hyperlink"/>
            <w:rFonts w:ascii="Century Gothic" w:hAnsi="Century Gothic" w:cs="Arial"/>
            <w:lang w:val="en-AU"/>
          </w:rPr>
          <w:t>Macadamia nut</w:t>
        </w:r>
        <w:r w:rsidR="00D03090" w:rsidRPr="00CA50E4">
          <w:rPr>
            <w:rStyle w:val="Hyperlink"/>
            <w:rFonts w:ascii="Century Gothic" w:hAnsi="Century Gothic" w:cs="Arial"/>
            <w:lang w:val="en-AU"/>
          </w:rPr>
          <w:t xml:space="preserve"> trees</w:t>
        </w:r>
      </w:hyperlink>
      <w:r w:rsidR="00D03090">
        <w:rPr>
          <w:rFonts w:ascii="Century Gothic" w:hAnsi="Century Gothic" w:cs="Arial"/>
          <w:color w:val="404040" w:themeColor="text1" w:themeTint="BF"/>
          <w:lang w:val="en-AU"/>
        </w:rPr>
        <w:t xml:space="preserve"> </w:t>
      </w:r>
      <w:r w:rsidR="00BD4CDC">
        <w:rPr>
          <w:rFonts w:ascii="Century Gothic" w:hAnsi="Century Gothic" w:cs="Arial"/>
          <w:color w:val="404040" w:themeColor="text1" w:themeTint="BF"/>
          <w:lang w:val="en-AU"/>
        </w:rPr>
        <w:t>have been pruned and</w:t>
      </w:r>
      <w:r w:rsidR="00ED68D2">
        <w:rPr>
          <w:rFonts w:ascii="Century Gothic" w:hAnsi="Century Gothic" w:cs="Arial"/>
          <w:color w:val="404040" w:themeColor="text1" w:themeTint="BF"/>
          <w:lang w:val="en-AU"/>
        </w:rPr>
        <w:t xml:space="preserve"> </w:t>
      </w:r>
      <w:r w:rsidR="00ED68D2" w:rsidRPr="00ED68D2">
        <w:rPr>
          <w:rFonts w:ascii="Century Gothic" w:hAnsi="Century Gothic" w:cs="Arial"/>
          <w:color w:val="404040" w:themeColor="text1" w:themeTint="BF"/>
          <w:lang w:val="en-AU"/>
        </w:rPr>
        <w:t xml:space="preserve">internal branches </w:t>
      </w:r>
      <w:r w:rsidR="001128EB">
        <w:rPr>
          <w:rFonts w:ascii="Century Gothic" w:hAnsi="Century Gothic" w:cs="Arial"/>
          <w:color w:val="404040" w:themeColor="text1" w:themeTint="BF"/>
          <w:lang w:val="en-AU"/>
        </w:rPr>
        <w:t>have been</w:t>
      </w:r>
      <w:r w:rsidR="00ED68D2" w:rsidRPr="00ED68D2">
        <w:rPr>
          <w:rFonts w:ascii="Century Gothic" w:hAnsi="Century Gothic" w:cs="Arial"/>
          <w:color w:val="404040" w:themeColor="text1" w:themeTint="BF"/>
          <w:lang w:val="en-AU"/>
        </w:rPr>
        <w:t xml:space="preserve"> removed to </w:t>
      </w:r>
      <w:r w:rsidR="00BD4CDC" w:rsidRPr="00ED68D2">
        <w:rPr>
          <w:rFonts w:ascii="Century Gothic" w:hAnsi="Century Gothic" w:cs="Arial"/>
          <w:color w:val="404040" w:themeColor="text1" w:themeTint="BF"/>
          <w:lang w:val="en-AU"/>
        </w:rPr>
        <w:t>open</w:t>
      </w:r>
      <w:r w:rsidR="00ED68D2" w:rsidRPr="00ED68D2">
        <w:rPr>
          <w:rFonts w:ascii="Century Gothic" w:hAnsi="Century Gothic" w:cs="Arial"/>
          <w:color w:val="404040" w:themeColor="text1" w:themeTint="BF"/>
          <w:lang w:val="en-AU"/>
        </w:rPr>
        <w:t xml:space="preserve"> the trees and allow air circulation.  </w:t>
      </w:r>
    </w:p>
    <w:p w14:paraId="2B325D25" w14:textId="5F01D59A" w:rsidR="00F92329" w:rsidRPr="00D03090" w:rsidRDefault="00CA50E4" w:rsidP="00D03090">
      <w:pPr>
        <w:pStyle w:val="ListParagraph"/>
        <w:numPr>
          <w:ilvl w:val="0"/>
          <w:numId w:val="5"/>
        </w:numPr>
        <w:rPr>
          <w:rFonts w:ascii="Century Gothic" w:hAnsi="Century Gothic" w:cs="Arial"/>
          <w:color w:val="404040" w:themeColor="text1" w:themeTint="BF"/>
          <w:lang w:val="en-AU"/>
        </w:rPr>
      </w:pPr>
      <w:hyperlink r:id="rId18" w:history="1">
        <w:r w:rsidR="00D03090" w:rsidRPr="00CA50E4">
          <w:rPr>
            <w:rStyle w:val="Hyperlink"/>
            <w:rFonts w:ascii="Century Gothic" w:hAnsi="Century Gothic" w:cs="Arial"/>
            <w:lang w:val="en-AU"/>
          </w:rPr>
          <w:t>C</w:t>
        </w:r>
        <w:r w:rsidR="006A2688" w:rsidRPr="00CA50E4">
          <w:rPr>
            <w:rStyle w:val="Hyperlink"/>
            <w:rFonts w:ascii="Century Gothic" w:hAnsi="Century Gothic" w:cs="Arial"/>
            <w:lang w:val="en-AU"/>
          </w:rPr>
          <w:t>offee grounds</w:t>
        </w:r>
      </w:hyperlink>
      <w:r w:rsidR="006A2688" w:rsidRPr="006A2688">
        <w:rPr>
          <w:rFonts w:ascii="Century Gothic" w:hAnsi="Century Gothic" w:cs="Arial"/>
          <w:color w:val="404040" w:themeColor="text1" w:themeTint="BF"/>
          <w:lang w:val="en-AU"/>
        </w:rPr>
        <w:t xml:space="preserve"> </w:t>
      </w:r>
      <w:r w:rsidR="00D03090">
        <w:rPr>
          <w:rFonts w:ascii="Century Gothic" w:hAnsi="Century Gothic" w:cs="Arial"/>
          <w:color w:val="404040" w:themeColor="text1" w:themeTint="BF"/>
          <w:lang w:val="en-AU"/>
        </w:rPr>
        <w:t xml:space="preserve">continue to be added </w:t>
      </w:r>
      <w:r w:rsidR="006A2688" w:rsidRPr="006A2688">
        <w:rPr>
          <w:rFonts w:ascii="Century Gothic" w:hAnsi="Century Gothic" w:cs="Arial"/>
          <w:color w:val="404040" w:themeColor="text1" w:themeTint="BF"/>
          <w:lang w:val="en-AU"/>
        </w:rPr>
        <w:t xml:space="preserve">to </w:t>
      </w:r>
      <w:hyperlink r:id="rId19" w:history="1">
        <w:r w:rsidR="006A2688" w:rsidRPr="003D0B26">
          <w:rPr>
            <w:rStyle w:val="Hyperlink"/>
            <w:rFonts w:ascii="Century Gothic" w:hAnsi="Century Gothic" w:cs="Arial"/>
            <w:lang w:val="en-AU"/>
          </w:rPr>
          <w:t>Blueberries</w:t>
        </w:r>
      </w:hyperlink>
      <w:r w:rsidR="00D03090">
        <w:rPr>
          <w:rFonts w:ascii="Century Gothic" w:hAnsi="Century Gothic" w:cs="Arial"/>
          <w:color w:val="404040" w:themeColor="text1" w:themeTint="BF"/>
          <w:lang w:val="en-AU"/>
        </w:rPr>
        <w:t xml:space="preserve"> and </w:t>
      </w:r>
      <w:r w:rsidR="00F92329" w:rsidRPr="00D03090">
        <w:rPr>
          <w:rFonts w:ascii="Century Gothic" w:hAnsi="Century Gothic" w:cs="Arial"/>
          <w:color w:val="404040" w:themeColor="text1" w:themeTint="BF"/>
          <w:lang w:val="en-AU"/>
        </w:rPr>
        <w:t xml:space="preserve">while fruiting it doesn’t hurt to feed every couple of weeks with </w:t>
      </w:r>
      <w:proofErr w:type="spellStart"/>
      <w:r w:rsidR="00F92329" w:rsidRPr="00D03090">
        <w:rPr>
          <w:rFonts w:ascii="Century Gothic" w:hAnsi="Century Gothic" w:cs="Arial"/>
          <w:color w:val="404040" w:themeColor="text1" w:themeTint="BF"/>
          <w:lang w:val="en-AU"/>
        </w:rPr>
        <w:t>seasol</w:t>
      </w:r>
      <w:proofErr w:type="spellEnd"/>
      <w:r w:rsidR="00F92329" w:rsidRPr="00D03090">
        <w:rPr>
          <w:rFonts w:ascii="Century Gothic" w:hAnsi="Century Gothic" w:cs="Arial"/>
          <w:color w:val="404040" w:themeColor="text1" w:themeTint="BF"/>
          <w:lang w:val="en-AU"/>
        </w:rPr>
        <w:t xml:space="preserve"> or liquid fish.</w:t>
      </w:r>
    </w:p>
    <w:p w14:paraId="65A041F3" w14:textId="697D67D5" w:rsidR="006A2688" w:rsidRDefault="001B4704" w:rsidP="00FC0C18">
      <w:pPr>
        <w:pStyle w:val="ListParagraph"/>
        <w:numPr>
          <w:ilvl w:val="0"/>
          <w:numId w:val="5"/>
        </w:numPr>
        <w:rPr>
          <w:rFonts w:ascii="Century Gothic" w:hAnsi="Century Gothic" w:cs="Arial"/>
          <w:color w:val="404040" w:themeColor="text1" w:themeTint="BF"/>
          <w:lang w:val="en-AU"/>
        </w:rPr>
      </w:pPr>
      <w:r>
        <w:rPr>
          <w:rFonts w:ascii="Century Gothic" w:hAnsi="Century Gothic" w:cs="Arial"/>
          <w:color w:val="404040" w:themeColor="text1" w:themeTint="BF"/>
          <w:lang w:val="en-AU"/>
        </w:rPr>
        <w:t>Avocado – add a</w:t>
      </w:r>
      <w:r w:rsidRPr="001B4704">
        <w:rPr>
          <w:rFonts w:ascii="Century Gothic" w:hAnsi="Century Gothic" w:cs="Arial"/>
          <w:color w:val="404040" w:themeColor="text1" w:themeTint="BF"/>
          <w:lang w:val="en-AU"/>
        </w:rPr>
        <w:t xml:space="preserve"> mulch of sugar cane straw and compost up to 10cm thick</w:t>
      </w:r>
      <w:r>
        <w:rPr>
          <w:rFonts w:ascii="Century Gothic" w:hAnsi="Century Gothic" w:cs="Arial"/>
          <w:color w:val="404040" w:themeColor="text1" w:themeTint="BF"/>
          <w:lang w:val="en-AU"/>
        </w:rPr>
        <w:t xml:space="preserve">. </w:t>
      </w:r>
      <w:r w:rsidR="00D03090">
        <w:rPr>
          <w:rFonts w:ascii="Century Gothic" w:hAnsi="Century Gothic" w:cs="Arial"/>
          <w:color w:val="404040" w:themeColor="text1" w:themeTint="BF"/>
          <w:lang w:val="en-AU"/>
        </w:rPr>
        <w:t xml:space="preserve">Unfortunately, we lost one </w:t>
      </w:r>
      <w:hyperlink r:id="rId20" w:history="1">
        <w:r w:rsidR="00D03090" w:rsidRPr="003D0B26">
          <w:rPr>
            <w:rStyle w:val="Hyperlink"/>
            <w:rFonts w:ascii="Century Gothic" w:hAnsi="Century Gothic" w:cs="Arial"/>
            <w:lang w:val="en-AU"/>
          </w:rPr>
          <w:t>Avocado tree</w:t>
        </w:r>
      </w:hyperlink>
      <w:r w:rsidR="00D03090">
        <w:rPr>
          <w:rFonts w:ascii="Century Gothic" w:hAnsi="Century Gothic" w:cs="Arial"/>
          <w:color w:val="404040" w:themeColor="text1" w:themeTint="BF"/>
          <w:lang w:val="en-AU"/>
        </w:rPr>
        <w:t xml:space="preserve"> due to frost.</w:t>
      </w:r>
    </w:p>
    <w:p w14:paraId="19AFDFA8" w14:textId="2B3E9C77" w:rsidR="00E41346" w:rsidRDefault="003D0B26" w:rsidP="00FC0C18">
      <w:pPr>
        <w:pStyle w:val="ListParagraph"/>
        <w:numPr>
          <w:ilvl w:val="0"/>
          <w:numId w:val="5"/>
        </w:numPr>
        <w:rPr>
          <w:rFonts w:ascii="Century Gothic" w:hAnsi="Century Gothic" w:cs="Arial"/>
          <w:color w:val="404040" w:themeColor="text1" w:themeTint="BF"/>
          <w:lang w:val="en-AU"/>
        </w:rPr>
      </w:pPr>
      <w:hyperlink r:id="rId21" w:history="1">
        <w:r w:rsidR="00E41346" w:rsidRPr="003D0B26">
          <w:rPr>
            <w:rStyle w:val="Hyperlink"/>
            <w:rFonts w:ascii="Century Gothic" w:hAnsi="Century Gothic" w:cs="Arial"/>
            <w:lang w:val="en-AU"/>
          </w:rPr>
          <w:t>Chickens</w:t>
        </w:r>
      </w:hyperlink>
      <w:r w:rsidR="00E41346" w:rsidRPr="00E41346">
        <w:rPr>
          <w:rFonts w:ascii="Century Gothic" w:hAnsi="Century Gothic" w:cs="Arial"/>
          <w:color w:val="404040" w:themeColor="text1" w:themeTint="BF"/>
          <w:lang w:val="en-AU"/>
        </w:rPr>
        <w:t xml:space="preserve"> – Scrub water containers daily to prevent algae, </w:t>
      </w:r>
      <w:r w:rsidR="00BD4CDC" w:rsidRPr="00E41346">
        <w:rPr>
          <w:rFonts w:ascii="Century Gothic" w:hAnsi="Century Gothic" w:cs="Arial"/>
          <w:color w:val="404040" w:themeColor="text1" w:themeTint="BF"/>
          <w:lang w:val="en-AU"/>
        </w:rPr>
        <w:t>check</w:t>
      </w:r>
      <w:r w:rsidR="00E41346" w:rsidRPr="00E41346">
        <w:rPr>
          <w:rFonts w:ascii="Century Gothic" w:hAnsi="Century Gothic" w:cs="Arial"/>
          <w:color w:val="404040" w:themeColor="text1" w:themeTint="BF"/>
          <w:lang w:val="en-AU"/>
        </w:rPr>
        <w:t xml:space="preserve"> t litter weekly and replace if soiled. Add crushed garlic to drinking water monthly to reduce internal parasite (1 clove per 2-3 hens)</w:t>
      </w:r>
      <w:r w:rsidR="00D03090">
        <w:rPr>
          <w:rFonts w:ascii="Century Gothic" w:hAnsi="Century Gothic" w:cs="Arial"/>
          <w:color w:val="404040" w:themeColor="text1" w:themeTint="BF"/>
          <w:lang w:val="en-AU"/>
        </w:rPr>
        <w:t>. Our chook pen is currently being cleaned and prepared for Spring and our chicke</w:t>
      </w:r>
      <w:r>
        <w:rPr>
          <w:rFonts w:ascii="Century Gothic" w:hAnsi="Century Gothic" w:cs="Arial"/>
          <w:color w:val="404040" w:themeColor="text1" w:themeTint="BF"/>
          <w:lang w:val="en-AU"/>
        </w:rPr>
        <w:t>n</w:t>
      </w:r>
      <w:r w:rsidR="00D03090">
        <w:rPr>
          <w:rFonts w:ascii="Century Gothic" w:hAnsi="Century Gothic" w:cs="Arial"/>
          <w:color w:val="404040" w:themeColor="text1" w:themeTint="BF"/>
          <w:lang w:val="en-AU"/>
        </w:rPr>
        <w:t xml:space="preserve">s have been gifted to our neighbours. During this time, we are enjoying eggs from our neighbour Rosemary and Fred’s farm. </w:t>
      </w:r>
    </w:p>
    <w:p w14:paraId="685E4784" w14:textId="43E481D3" w:rsidR="00B46896" w:rsidRDefault="003D0B26" w:rsidP="00FC0C18">
      <w:pPr>
        <w:pStyle w:val="ListParagraph"/>
        <w:numPr>
          <w:ilvl w:val="0"/>
          <w:numId w:val="5"/>
        </w:numPr>
        <w:rPr>
          <w:rFonts w:ascii="Century Gothic" w:hAnsi="Century Gothic" w:cs="Arial"/>
          <w:color w:val="404040" w:themeColor="text1" w:themeTint="BF"/>
          <w:lang w:val="en-AU"/>
        </w:rPr>
      </w:pPr>
      <w:hyperlink r:id="rId22" w:history="1">
        <w:r w:rsidR="00D03090" w:rsidRPr="003D0B26">
          <w:rPr>
            <w:rStyle w:val="Hyperlink"/>
            <w:rFonts w:ascii="Century Gothic" w:hAnsi="Century Gothic" w:cs="Arial"/>
            <w:lang w:val="en-AU"/>
          </w:rPr>
          <w:t>The</w:t>
        </w:r>
        <w:r w:rsidR="00051983" w:rsidRPr="003D0B26">
          <w:rPr>
            <w:rStyle w:val="Hyperlink"/>
            <w:rFonts w:ascii="Century Gothic" w:hAnsi="Century Gothic" w:cs="Arial"/>
            <w:lang w:val="en-AU"/>
          </w:rPr>
          <w:t xml:space="preserve"> Pineapple Guava (</w:t>
        </w:r>
        <w:proofErr w:type="spellStart"/>
        <w:r w:rsidR="00B46896" w:rsidRPr="003D0B26">
          <w:rPr>
            <w:rStyle w:val="Hyperlink"/>
            <w:rFonts w:ascii="Century Gothic" w:hAnsi="Century Gothic" w:cs="Arial"/>
            <w:lang w:val="en-AU"/>
          </w:rPr>
          <w:t>Fejoia</w:t>
        </w:r>
        <w:proofErr w:type="spellEnd"/>
        <w:r w:rsidR="00051983" w:rsidRPr="003D0B26">
          <w:rPr>
            <w:rStyle w:val="Hyperlink"/>
            <w:rFonts w:ascii="Century Gothic" w:hAnsi="Century Gothic" w:cs="Arial"/>
            <w:lang w:val="en-AU"/>
          </w:rPr>
          <w:t>)</w:t>
        </w:r>
      </w:hyperlink>
      <w:r w:rsidR="00B46896">
        <w:rPr>
          <w:rFonts w:ascii="Century Gothic" w:hAnsi="Century Gothic" w:cs="Arial"/>
          <w:color w:val="404040" w:themeColor="text1" w:themeTint="BF"/>
          <w:lang w:val="en-AU"/>
        </w:rPr>
        <w:t xml:space="preserve"> tree </w:t>
      </w:r>
      <w:r w:rsidR="00D03090">
        <w:rPr>
          <w:rFonts w:ascii="Century Gothic" w:hAnsi="Century Gothic" w:cs="Arial"/>
          <w:color w:val="404040" w:themeColor="text1" w:themeTint="BF"/>
          <w:lang w:val="en-AU"/>
        </w:rPr>
        <w:t>has</w:t>
      </w:r>
      <w:r w:rsidR="00B46896">
        <w:rPr>
          <w:rFonts w:ascii="Century Gothic" w:hAnsi="Century Gothic" w:cs="Arial"/>
          <w:color w:val="404040" w:themeColor="text1" w:themeTint="BF"/>
          <w:lang w:val="en-AU"/>
        </w:rPr>
        <w:t xml:space="preserve"> </w:t>
      </w:r>
      <w:r w:rsidR="00D03090">
        <w:rPr>
          <w:rFonts w:ascii="Century Gothic" w:hAnsi="Century Gothic" w:cs="Arial"/>
          <w:color w:val="404040" w:themeColor="text1" w:themeTint="BF"/>
          <w:lang w:val="en-AU"/>
        </w:rPr>
        <w:t xml:space="preserve">been fertilised with </w:t>
      </w:r>
      <w:r w:rsidR="00B46896">
        <w:rPr>
          <w:rFonts w:ascii="Century Gothic" w:hAnsi="Century Gothic" w:cs="Arial"/>
          <w:color w:val="404040" w:themeColor="text1" w:themeTint="BF"/>
          <w:lang w:val="en-AU"/>
        </w:rPr>
        <w:t>Nitrogen rich fertiliser</w:t>
      </w:r>
    </w:p>
    <w:p w14:paraId="02F652D5" w14:textId="60DEA8E3" w:rsidR="00EC7E81" w:rsidRDefault="00EC7E81" w:rsidP="00FC0C18">
      <w:pPr>
        <w:pStyle w:val="ListParagraph"/>
        <w:numPr>
          <w:ilvl w:val="0"/>
          <w:numId w:val="5"/>
        </w:numPr>
        <w:rPr>
          <w:rFonts w:ascii="Century Gothic" w:hAnsi="Century Gothic" w:cs="Arial"/>
          <w:color w:val="404040" w:themeColor="text1" w:themeTint="BF"/>
          <w:lang w:val="en-AU"/>
        </w:rPr>
      </w:pPr>
      <w:r>
        <w:rPr>
          <w:rFonts w:ascii="Century Gothic" w:hAnsi="Century Gothic" w:cs="Arial"/>
          <w:color w:val="404040" w:themeColor="text1" w:themeTint="BF"/>
          <w:lang w:val="en-AU"/>
        </w:rPr>
        <w:t xml:space="preserve">Prune </w:t>
      </w:r>
      <w:hyperlink r:id="rId23" w:history="1">
        <w:r w:rsidRPr="003D0B26">
          <w:rPr>
            <w:rStyle w:val="Hyperlink"/>
            <w:rFonts w:ascii="Century Gothic" w:hAnsi="Century Gothic" w:cs="Arial"/>
            <w:lang w:val="en-AU"/>
          </w:rPr>
          <w:t>Olive Tree</w:t>
        </w:r>
      </w:hyperlink>
      <w:r w:rsidR="00D03090">
        <w:rPr>
          <w:rFonts w:ascii="Century Gothic" w:hAnsi="Century Gothic" w:cs="Arial"/>
          <w:color w:val="404040" w:themeColor="text1" w:themeTint="BF"/>
          <w:lang w:val="en-AU"/>
        </w:rPr>
        <w:t xml:space="preserve"> – ours is not current</w:t>
      </w:r>
      <w:r w:rsidR="00225C9B">
        <w:rPr>
          <w:rFonts w:ascii="Century Gothic" w:hAnsi="Century Gothic" w:cs="Arial"/>
          <w:color w:val="404040" w:themeColor="text1" w:themeTint="BF"/>
          <w:lang w:val="en-AU"/>
        </w:rPr>
        <w:t>ly in need of pruning.</w:t>
      </w:r>
    </w:p>
    <w:p w14:paraId="174AC059" w14:textId="77777777" w:rsidR="00B46896" w:rsidRPr="00B15897" w:rsidRDefault="00B46896" w:rsidP="00B46896">
      <w:pPr>
        <w:pStyle w:val="ListParagraph"/>
        <w:rPr>
          <w:rFonts w:ascii="Century Gothic" w:hAnsi="Century Gothic" w:cs="Arial"/>
          <w:color w:val="404040" w:themeColor="text1" w:themeTint="BF"/>
          <w:lang w:val="en-AU"/>
        </w:rPr>
      </w:pPr>
    </w:p>
    <w:p w14:paraId="3CD56301" w14:textId="77777777" w:rsidR="003D0B26" w:rsidRDefault="003D0B26" w:rsidP="001A755A">
      <w:pPr>
        <w:rPr>
          <w:rFonts w:ascii="Century Gothic" w:hAnsi="Century Gothic" w:cs="Arial"/>
          <w:b/>
          <w:color w:val="404040" w:themeColor="text1" w:themeTint="BF"/>
          <w:u w:val="single"/>
          <w:lang w:val="en-AU"/>
        </w:rPr>
      </w:pPr>
    </w:p>
    <w:p w14:paraId="1D8F9F04" w14:textId="60DD702D" w:rsidR="009E5983" w:rsidRDefault="003D0B26" w:rsidP="001A755A">
      <w:pPr>
        <w:rPr>
          <w:rFonts w:ascii="Century Gothic" w:hAnsi="Century Gothic" w:cs="Arial"/>
          <w:b/>
          <w:color w:val="404040" w:themeColor="text1" w:themeTint="BF"/>
          <w:u w:val="single"/>
          <w:lang w:val="en-AU"/>
        </w:rPr>
      </w:pPr>
      <w:r>
        <w:rPr>
          <w:rFonts w:ascii="Century Gothic" w:hAnsi="Century Gothic" w:cs="Arial"/>
          <w:b/>
          <w:noProof/>
          <w:color w:val="404040" w:themeColor="text1" w:themeTint="BF"/>
          <w:u w:val="single"/>
          <w:lang w:val="en-AU"/>
        </w:rPr>
        <w:lastRenderedPageBreak/>
        <w:drawing>
          <wp:anchor distT="0" distB="0" distL="114300" distR="114300" simplePos="0" relativeHeight="251659776" behindDoc="1" locked="0" layoutInCell="1" allowOverlap="1" wp14:anchorId="51EF7ACA" wp14:editId="548ED978">
            <wp:simplePos x="0" y="0"/>
            <wp:positionH relativeFrom="column">
              <wp:posOffset>2393950</wp:posOffset>
            </wp:positionH>
            <wp:positionV relativeFrom="paragraph">
              <wp:posOffset>241300</wp:posOffset>
            </wp:positionV>
            <wp:extent cx="3550285" cy="1997075"/>
            <wp:effectExtent l="0" t="0" r="0" b="3175"/>
            <wp:wrapTight wrapText="bothSides">
              <wp:wrapPolygon edited="0">
                <wp:start x="0" y="0"/>
                <wp:lineTo x="0" y="21428"/>
                <wp:lineTo x="21442" y="21428"/>
                <wp:lineTo x="21442" y="0"/>
                <wp:lineTo x="0" y="0"/>
              </wp:wrapPolygon>
            </wp:wrapTight>
            <wp:docPr id="4" name="Picture 4" descr="A plate of food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0710_09362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550285" cy="1997075"/>
                    </a:xfrm>
                    <a:prstGeom prst="rect">
                      <a:avLst/>
                    </a:prstGeom>
                  </pic:spPr>
                </pic:pic>
              </a:graphicData>
            </a:graphic>
            <wp14:sizeRelH relativeFrom="page">
              <wp14:pctWidth>0</wp14:pctWidth>
            </wp14:sizeRelH>
            <wp14:sizeRelV relativeFrom="page">
              <wp14:pctHeight>0</wp14:pctHeight>
            </wp14:sizeRelV>
          </wp:anchor>
        </w:drawing>
      </w:r>
      <w:r w:rsidR="009E5983">
        <w:rPr>
          <w:rFonts w:ascii="Century Gothic" w:hAnsi="Century Gothic" w:cs="Arial"/>
          <w:b/>
          <w:color w:val="404040" w:themeColor="text1" w:themeTint="BF"/>
          <w:u w:val="single"/>
          <w:lang w:val="en-AU"/>
        </w:rPr>
        <w:t>HARVESTING</w:t>
      </w:r>
    </w:p>
    <w:p w14:paraId="29D415A0" w14:textId="39F75750" w:rsidR="009E5983" w:rsidRPr="009E5983" w:rsidRDefault="009E5983" w:rsidP="009E5983">
      <w:pPr>
        <w:pStyle w:val="ListParagraph"/>
        <w:numPr>
          <w:ilvl w:val="0"/>
          <w:numId w:val="4"/>
        </w:numPr>
        <w:rPr>
          <w:rFonts w:ascii="Century Gothic" w:hAnsi="Century Gothic" w:cs="Arial"/>
          <w:b/>
          <w:color w:val="404040" w:themeColor="text1" w:themeTint="BF"/>
          <w:u w:val="single"/>
          <w:lang w:val="en-AU"/>
        </w:rPr>
      </w:pPr>
      <w:r>
        <w:rPr>
          <w:rFonts w:ascii="Century Gothic" w:hAnsi="Century Gothic" w:cs="Arial"/>
          <w:color w:val="404040" w:themeColor="text1" w:themeTint="BF"/>
          <w:lang w:val="en-AU"/>
        </w:rPr>
        <w:t xml:space="preserve">Lemons – </w:t>
      </w:r>
      <w:r w:rsidR="001128EB">
        <w:rPr>
          <w:rFonts w:ascii="Century Gothic" w:hAnsi="Century Gothic" w:cs="Arial"/>
          <w:color w:val="404040" w:themeColor="text1" w:themeTint="BF"/>
          <w:lang w:val="en-AU"/>
        </w:rPr>
        <w:t>harvested</w:t>
      </w:r>
    </w:p>
    <w:p w14:paraId="484E654E" w14:textId="4FAAC552" w:rsidR="009E5983" w:rsidRPr="001128EB" w:rsidRDefault="009E5983" w:rsidP="009E5983">
      <w:pPr>
        <w:pStyle w:val="ListParagraph"/>
        <w:numPr>
          <w:ilvl w:val="0"/>
          <w:numId w:val="4"/>
        </w:numPr>
        <w:rPr>
          <w:rFonts w:ascii="Century Gothic" w:hAnsi="Century Gothic" w:cs="Arial"/>
          <w:b/>
          <w:color w:val="404040" w:themeColor="text1" w:themeTint="BF"/>
          <w:u w:val="single"/>
          <w:lang w:val="en-AU"/>
        </w:rPr>
      </w:pPr>
      <w:r>
        <w:rPr>
          <w:rFonts w:ascii="Century Gothic" w:hAnsi="Century Gothic" w:cs="Arial"/>
          <w:color w:val="404040" w:themeColor="text1" w:themeTint="BF"/>
          <w:lang w:val="en-AU"/>
        </w:rPr>
        <w:t>Pick winter Cabbages, Cauliflowers, Brussel sprouts, Kale and Leeks</w:t>
      </w:r>
    </w:p>
    <w:p w14:paraId="6560ACD5" w14:textId="6E580272" w:rsidR="001128EB" w:rsidRPr="001128EB" w:rsidRDefault="007E227E" w:rsidP="009E5983">
      <w:pPr>
        <w:pStyle w:val="ListParagraph"/>
        <w:numPr>
          <w:ilvl w:val="0"/>
          <w:numId w:val="4"/>
        </w:numPr>
        <w:rPr>
          <w:rFonts w:ascii="Century Gothic" w:hAnsi="Century Gothic" w:cs="Arial"/>
          <w:bCs/>
          <w:color w:val="404040" w:themeColor="text1" w:themeTint="BF"/>
          <w:lang w:val="en-AU"/>
        </w:rPr>
      </w:pPr>
      <w:hyperlink r:id="rId25" w:history="1">
        <w:r w:rsidR="001128EB" w:rsidRPr="00D03090">
          <w:rPr>
            <w:rStyle w:val="Hyperlink"/>
            <w:rFonts w:ascii="Century Gothic" w:hAnsi="Century Gothic" w:cs="Arial"/>
            <w:bCs/>
            <w:lang w:val="en-AU"/>
          </w:rPr>
          <w:t>Seville oranges</w:t>
        </w:r>
      </w:hyperlink>
      <w:r w:rsidR="001128EB" w:rsidRPr="001128EB">
        <w:rPr>
          <w:rFonts w:ascii="Century Gothic" w:hAnsi="Century Gothic" w:cs="Arial"/>
          <w:bCs/>
          <w:color w:val="404040" w:themeColor="text1" w:themeTint="BF"/>
          <w:lang w:val="en-AU"/>
        </w:rPr>
        <w:t xml:space="preserve"> and </w:t>
      </w:r>
      <w:hyperlink r:id="rId26" w:history="1">
        <w:r w:rsidR="001128EB" w:rsidRPr="00D03090">
          <w:rPr>
            <w:rStyle w:val="Hyperlink"/>
            <w:rFonts w:ascii="Century Gothic" w:hAnsi="Century Gothic" w:cs="Arial"/>
            <w:bCs/>
            <w:lang w:val="en-AU"/>
          </w:rPr>
          <w:t>grapefruits</w:t>
        </w:r>
      </w:hyperlink>
      <w:r w:rsidR="001128EB" w:rsidRPr="001128EB">
        <w:rPr>
          <w:rFonts w:ascii="Century Gothic" w:hAnsi="Century Gothic" w:cs="Arial"/>
          <w:bCs/>
          <w:color w:val="404040" w:themeColor="text1" w:themeTint="BF"/>
          <w:lang w:val="en-AU"/>
        </w:rPr>
        <w:t xml:space="preserve"> harvested, and Marmalade made and shared with friends</w:t>
      </w:r>
    </w:p>
    <w:p w14:paraId="5BE2C001" w14:textId="062E4C86" w:rsidR="001128EB" w:rsidRDefault="007E227E" w:rsidP="009E5983">
      <w:pPr>
        <w:pStyle w:val="ListParagraph"/>
        <w:numPr>
          <w:ilvl w:val="0"/>
          <w:numId w:val="4"/>
        </w:numPr>
        <w:rPr>
          <w:rFonts w:ascii="Century Gothic" w:hAnsi="Century Gothic" w:cs="Arial"/>
          <w:bCs/>
          <w:color w:val="404040" w:themeColor="text1" w:themeTint="BF"/>
          <w:lang w:val="en-AU"/>
        </w:rPr>
      </w:pPr>
      <w:hyperlink r:id="rId27" w:history="1">
        <w:r w:rsidR="001128EB" w:rsidRPr="001128EB">
          <w:rPr>
            <w:rStyle w:val="Hyperlink"/>
            <w:rFonts w:ascii="Century Gothic" w:hAnsi="Century Gothic" w:cs="Arial"/>
            <w:bCs/>
            <w:lang w:val="en-AU"/>
          </w:rPr>
          <w:t>Calendula</w:t>
        </w:r>
      </w:hyperlink>
      <w:r w:rsidR="001128EB" w:rsidRPr="001128EB">
        <w:rPr>
          <w:rFonts w:ascii="Century Gothic" w:hAnsi="Century Gothic" w:cs="Arial"/>
          <w:bCs/>
          <w:color w:val="404040" w:themeColor="text1" w:themeTint="BF"/>
          <w:lang w:val="en-AU"/>
        </w:rPr>
        <w:t xml:space="preserve"> flowers ready to harvest</w:t>
      </w:r>
      <w:r w:rsidR="001128EB">
        <w:rPr>
          <w:rFonts w:ascii="Century Gothic" w:hAnsi="Century Gothic" w:cs="Arial"/>
          <w:bCs/>
          <w:color w:val="404040" w:themeColor="text1" w:themeTint="BF"/>
          <w:lang w:val="en-AU"/>
        </w:rPr>
        <w:t xml:space="preserve"> and infused in oil</w:t>
      </w:r>
    </w:p>
    <w:p w14:paraId="15904BA8" w14:textId="4A7E0E53" w:rsidR="001128EB" w:rsidRDefault="007E227E" w:rsidP="009E5983">
      <w:pPr>
        <w:pStyle w:val="ListParagraph"/>
        <w:numPr>
          <w:ilvl w:val="0"/>
          <w:numId w:val="4"/>
        </w:numPr>
        <w:rPr>
          <w:rFonts w:ascii="Century Gothic" w:hAnsi="Century Gothic" w:cs="Arial"/>
          <w:bCs/>
          <w:color w:val="404040" w:themeColor="text1" w:themeTint="BF"/>
          <w:lang w:val="en-AU"/>
        </w:rPr>
      </w:pPr>
      <w:hyperlink r:id="rId28" w:history="1">
        <w:r w:rsidR="001128EB" w:rsidRPr="001128EB">
          <w:rPr>
            <w:rStyle w:val="Hyperlink"/>
            <w:rFonts w:ascii="Century Gothic" w:hAnsi="Century Gothic" w:cs="Arial"/>
            <w:bCs/>
            <w:lang w:val="en-AU"/>
          </w:rPr>
          <w:t>Lavender</w:t>
        </w:r>
      </w:hyperlink>
      <w:r w:rsidR="001128EB">
        <w:rPr>
          <w:rFonts w:ascii="Century Gothic" w:hAnsi="Century Gothic" w:cs="Arial"/>
          <w:bCs/>
          <w:color w:val="404040" w:themeColor="text1" w:themeTint="BF"/>
          <w:lang w:val="en-AU"/>
        </w:rPr>
        <w:t xml:space="preserve"> flowers harvested and dried</w:t>
      </w:r>
    </w:p>
    <w:p w14:paraId="19E805C7" w14:textId="3FE602B4" w:rsidR="001128EB" w:rsidRDefault="001128EB" w:rsidP="009E5983">
      <w:pPr>
        <w:pStyle w:val="ListParagraph"/>
        <w:numPr>
          <w:ilvl w:val="0"/>
          <w:numId w:val="4"/>
        </w:numPr>
        <w:rPr>
          <w:rFonts w:ascii="Century Gothic" w:hAnsi="Century Gothic" w:cs="Arial"/>
          <w:bCs/>
          <w:color w:val="404040" w:themeColor="text1" w:themeTint="BF"/>
          <w:lang w:val="en-AU"/>
        </w:rPr>
      </w:pPr>
      <w:r>
        <w:rPr>
          <w:rFonts w:ascii="Century Gothic" w:hAnsi="Century Gothic" w:cs="Arial"/>
          <w:bCs/>
          <w:color w:val="404040" w:themeColor="text1" w:themeTint="BF"/>
          <w:lang w:val="en-AU"/>
        </w:rPr>
        <w:t xml:space="preserve">Thyme dried </w:t>
      </w:r>
    </w:p>
    <w:p w14:paraId="76028FD9" w14:textId="678F3D5B" w:rsidR="001128EB" w:rsidRPr="001128EB" w:rsidRDefault="001128EB" w:rsidP="009E5983">
      <w:pPr>
        <w:pStyle w:val="ListParagraph"/>
        <w:numPr>
          <w:ilvl w:val="0"/>
          <w:numId w:val="4"/>
        </w:numPr>
        <w:rPr>
          <w:rFonts w:ascii="Century Gothic" w:hAnsi="Century Gothic" w:cs="Arial"/>
          <w:bCs/>
          <w:color w:val="404040" w:themeColor="text1" w:themeTint="BF"/>
          <w:lang w:val="en-AU"/>
        </w:rPr>
      </w:pPr>
      <w:r>
        <w:rPr>
          <w:rFonts w:ascii="Century Gothic" w:hAnsi="Century Gothic" w:cs="Arial"/>
          <w:bCs/>
          <w:color w:val="404040" w:themeColor="text1" w:themeTint="BF"/>
          <w:lang w:val="en-AU"/>
        </w:rPr>
        <w:t>Rosemary dried and made into salt</w:t>
      </w:r>
    </w:p>
    <w:p w14:paraId="3A94A6BE" w14:textId="7D31B388" w:rsidR="007142EB" w:rsidRDefault="003D0B26" w:rsidP="007142EB">
      <w:pPr>
        <w:rPr>
          <w:rFonts w:ascii="Century Gothic" w:hAnsi="Century Gothic" w:cs="Arial"/>
          <w:b/>
          <w:color w:val="404040" w:themeColor="text1" w:themeTint="BF"/>
          <w:u w:val="single"/>
          <w:lang w:val="en-AU"/>
        </w:rPr>
      </w:pPr>
      <w:bookmarkStart w:id="1" w:name="_GoBack"/>
      <w:r>
        <w:rPr>
          <w:rFonts w:ascii="Century Gothic" w:hAnsi="Century Gothic" w:cs="Arial"/>
          <w:b/>
          <w:noProof/>
          <w:color w:val="404040" w:themeColor="text1" w:themeTint="BF"/>
          <w:u w:val="single"/>
          <w:lang w:val="en-AU"/>
        </w:rPr>
        <w:drawing>
          <wp:anchor distT="0" distB="0" distL="114300" distR="114300" simplePos="0" relativeHeight="251664896" behindDoc="1" locked="0" layoutInCell="1" allowOverlap="1" wp14:anchorId="2C16006F" wp14:editId="7C19A23D">
            <wp:simplePos x="0" y="0"/>
            <wp:positionH relativeFrom="column">
              <wp:posOffset>311150</wp:posOffset>
            </wp:positionH>
            <wp:positionV relativeFrom="paragraph">
              <wp:posOffset>80645</wp:posOffset>
            </wp:positionV>
            <wp:extent cx="2657475" cy="1771650"/>
            <wp:effectExtent l="0" t="0" r="9525" b="0"/>
            <wp:wrapTight wrapText="bothSides">
              <wp:wrapPolygon edited="0">
                <wp:start x="0" y="0"/>
                <wp:lineTo x="0" y="21368"/>
                <wp:lineTo x="21523" y="21368"/>
                <wp:lineTo x="21523" y="0"/>
                <wp:lineTo x="0" y="0"/>
              </wp:wrapPolygon>
            </wp:wrapTight>
            <wp:docPr id="5" name="Picture 5" descr="A close up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ange Thor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57475" cy="1771650"/>
                    </a:xfrm>
                    <a:prstGeom prst="rect">
                      <a:avLst/>
                    </a:prstGeom>
                  </pic:spPr>
                </pic:pic>
              </a:graphicData>
            </a:graphic>
            <wp14:sizeRelH relativeFrom="margin">
              <wp14:pctWidth>0</wp14:pctWidth>
            </wp14:sizeRelH>
            <wp14:sizeRelV relativeFrom="margin">
              <wp14:pctHeight>0</wp14:pctHeight>
            </wp14:sizeRelV>
          </wp:anchor>
        </w:drawing>
      </w:r>
      <w:bookmarkEnd w:id="1"/>
      <w:r w:rsidR="007142EB" w:rsidRPr="00A370C0">
        <w:rPr>
          <w:rFonts w:ascii="Century Gothic" w:hAnsi="Century Gothic" w:cs="Arial"/>
          <w:b/>
          <w:color w:val="404040" w:themeColor="text1" w:themeTint="BF"/>
          <w:u w:val="single"/>
          <w:lang w:val="en-AU"/>
        </w:rPr>
        <w:t>NATIVE FOOD FOREST</w:t>
      </w:r>
      <w:r w:rsidR="00AC3F3B">
        <w:rPr>
          <w:rFonts w:ascii="Century Gothic" w:hAnsi="Century Gothic" w:cs="Arial"/>
          <w:b/>
          <w:color w:val="404040" w:themeColor="text1" w:themeTint="BF"/>
          <w:u w:val="single"/>
          <w:lang w:val="en-AU"/>
        </w:rPr>
        <w:t xml:space="preserve"> - HARVESTING</w:t>
      </w:r>
    </w:p>
    <w:p w14:paraId="728F4F3E" w14:textId="528C327C" w:rsidR="006A16A3" w:rsidRDefault="007E227E" w:rsidP="006A16A3">
      <w:pPr>
        <w:pStyle w:val="ListParagraph"/>
        <w:numPr>
          <w:ilvl w:val="0"/>
          <w:numId w:val="9"/>
        </w:numPr>
        <w:rPr>
          <w:rFonts w:ascii="Century Gothic" w:hAnsi="Century Gothic" w:cs="Arial"/>
          <w:color w:val="404040" w:themeColor="text1" w:themeTint="BF"/>
          <w:lang w:val="en-AU"/>
        </w:rPr>
      </w:pPr>
      <w:hyperlink r:id="rId30" w:history="1">
        <w:r w:rsidR="006A16A3" w:rsidRPr="00225C9B">
          <w:rPr>
            <w:rStyle w:val="Hyperlink"/>
            <w:rFonts w:ascii="Century Gothic" w:hAnsi="Century Gothic" w:cs="Arial"/>
            <w:lang w:val="en-AU"/>
          </w:rPr>
          <w:t>Stinging Nestle</w:t>
        </w:r>
      </w:hyperlink>
      <w:r w:rsidR="006A16A3">
        <w:rPr>
          <w:rFonts w:ascii="Century Gothic" w:hAnsi="Century Gothic" w:cs="Arial"/>
          <w:color w:val="404040" w:themeColor="text1" w:themeTint="BF"/>
          <w:lang w:val="en-AU"/>
        </w:rPr>
        <w:t xml:space="preserve"> </w:t>
      </w:r>
      <w:r w:rsidR="001128EB">
        <w:rPr>
          <w:rFonts w:ascii="Century Gothic" w:hAnsi="Century Gothic" w:cs="Arial"/>
          <w:color w:val="404040" w:themeColor="text1" w:themeTint="BF"/>
          <w:lang w:val="en-AU"/>
        </w:rPr>
        <w:t>h</w:t>
      </w:r>
      <w:r w:rsidR="006A16A3">
        <w:rPr>
          <w:rFonts w:ascii="Century Gothic" w:hAnsi="Century Gothic" w:cs="Arial"/>
          <w:color w:val="404040" w:themeColor="text1" w:themeTint="BF"/>
          <w:lang w:val="en-AU"/>
        </w:rPr>
        <w:t xml:space="preserve">arvested </w:t>
      </w:r>
      <w:r w:rsidR="00AC3F3B">
        <w:rPr>
          <w:rFonts w:ascii="Century Gothic" w:hAnsi="Century Gothic" w:cs="Arial"/>
          <w:color w:val="404040" w:themeColor="text1" w:themeTint="BF"/>
          <w:lang w:val="en-AU"/>
        </w:rPr>
        <w:t xml:space="preserve">- </w:t>
      </w:r>
      <w:r w:rsidR="006A16A3">
        <w:rPr>
          <w:rFonts w:ascii="Century Gothic" w:hAnsi="Century Gothic" w:cs="Arial"/>
          <w:color w:val="404040" w:themeColor="text1" w:themeTint="BF"/>
          <w:lang w:val="en-AU"/>
        </w:rPr>
        <w:t>pesto made</w:t>
      </w:r>
    </w:p>
    <w:p w14:paraId="147F63F6" w14:textId="1101B8A0" w:rsidR="003D0B26" w:rsidRPr="006A16A3" w:rsidRDefault="003D0B26" w:rsidP="006A16A3">
      <w:pPr>
        <w:pStyle w:val="ListParagraph"/>
        <w:numPr>
          <w:ilvl w:val="0"/>
          <w:numId w:val="9"/>
        </w:numPr>
        <w:rPr>
          <w:rFonts w:ascii="Century Gothic" w:hAnsi="Century Gothic" w:cs="Arial"/>
          <w:color w:val="404040" w:themeColor="text1" w:themeTint="BF"/>
          <w:lang w:val="en-AU"/>
        </w:rPr>
      </w:pPr>
      <w:hyperlink r:id="rId31" w:history="1">
        <w:r w:rsidRPr="003D0B26">
          <w:rPr>
            <w:rStyle w:val="Hyperlink"/>
            <w:rFonts w:ascii="Century Gothic" w:hAnsi="Century Gothic" w:cs="Arial"/>
            <w:lang w:val="en-AU"/>
          </w:rPr>
          <w:t>Orange Thorn</w:t>
        </w:r>
      </w:hyperlink>
      <w:r>
        <w:rPr>
          <w:rFonts w:ascii="Century Gothic" w:hAnsi="Century Gothic" w:cs="Arial"/>
          <w:color w:val="404040" w:themeColor="text1" w:themeTint="BF"/>
          <w:lang w:val="en-AU"/>
        </w:rPr>
        <w:t xml:space="preserve"> fruiting</w:t>
      </w:r>
    </w:p>
    <w:p w14:paraId="4F74CB99" w14:textId="5EEDF850" w:rsidR="007142EB" w:rsidRDefault="007142EB" w:rsidP="007142EB">
      <w:pPr>
        <w:rPr>
          <w:rFonts w:ascii="Century Gothic" w:hAnsi="Century Gothic" w:cs="Arial"/>
          <w:b/>
          <w:color w:val="404040" w:themeColor="text1" w:themeTint="BF"/>
          <w:u w:val="single"/>
          <w:lang w:val="en-AU"/>
        </w:rPr>
      </w:pPr>
      <w:r>
        <w:rPr>
          <w:rFonts w:ascii="Century Gothic" w:hAnsi="Century Gothic" w:cs="Arial"/>
          <w:b/>
          <w:color w:val="404040" w:themeColor="text1" w:themeTint="BF"/>
          <w:u w:val="single"/>
          <w:lang w:val="en-AU"/>
        </w:rPr>
        <w:t>NATIVE SEED PROPOGATION</w:t>
      </w:r>
    </w:p>
    <w:p w14:paraId="6A5BF92A" w14:textId="2FD4EE94" w:rsidR="00AC3F3B" w:rsidRPr="00AC3F3B" w:rsidRDefault="00AC3F3B" w:rsidP="00AC3F3B">
      <w:pPr>
        <w:pStyle w:val="ListParagraph"/>
        <w:numPr>
          <w:ilvl w:val="0"/>
          <w:numId w:val="9"/>
        </w:numPr>
        <w:rPr>
          <w:rFonts w:ascii="Century Gothic" w:hAnsi="Century Gothic" w:cs="Arial"/>
          <w:color w:val="404040" w:themeColor="text1" w:themeTint="BF"/>
          <w:lang w:val="en-AU"/>
        </w:rPr>
      </w:pPr>
      <w:r w:rsidRPr="00AC3F3B">
        <w:rPr>
          <w:rFonts w:ascii="Century Gothic" w:hAnsi="Century Gothic" w:cs="Arial"/>
          <w:color w:val="404040" w:themeColor="text1" w:themeTint="BF"/>
          <w:lang w:val="en-AU"/>
        </w:rPr>
        <w:t>N/A</w:t>
      </w:r>
    </w:p>
    <w:p w14:paraId="5B018ED5" w14:textId="334A60EF" w:rsidR="007142EB" w:rsidRDefault="007142EB" w:rsidP="007142EB">
      <w:pPr>
        <w:rPr>
          <w:rFonts w:ascii="Century Gothic" w:hAnsi="Century Gothic" w:cs="Arial"/>
          <w:b/>
          <w:color w:val="404040" w:themeColor="text1" w:themeTint="BF"/>
          <w:u w:val="single"/>
          <w:lang w:val="en-AU"/>
        </w:rPr>
      </w:pPr>
      <w:r w:rsidRPr="000E5928">
        <w:rPr>
          <w:rFonts w:ascii="Century Gothic" w:hAnsi="Century Gothic" w:cs="Arial"/>
          <w:b/>
          <w:color w:val="404040" w:themeColor="text1" w:themeTint="BF"/>
          <w:u w:val="single"/>
          <w:lang w:val="en-AU"/>
        </w:rPr>
        <w:t>FARM MAINTANENCE</w:t>
      </w:r>
    </w:p>
    <w:p w14:paraId="47759202" w14:textId="16DC75B2" w:rsidR="006A16A3" w:rsidRPr="006A16A3" w:rsidRDefault="006A16A3" w:rsidP="006A16A3">
      <w:pPr>
        <w:pStyle w:val="ListParagraph"/>
        <w:numPr>
          <w:ilvl w:val="0"/>
          <w:numId w:val="5"/>
        </w:numPr>
        <w:rPr>
          <w:rFonts w:ascii="Century Gothic" w:hAnsi="Century Gothic" w:cs="Arial"/>
          <w:color w:val="404040" w:themeColor="text1" w:themeTint="BF"/>
          <w:lang w:val="en-AU"/>
        </w:rPr>
      </w:pPr>
      <w:r w:rsidRPr="006A16A3">
        <w:rPr>
          <w:rFonts w:ascii="Century Gothic" w:hAnsi="Century Gothic" w:cs="Arial"/>
          <w:color w:val="404040" w:themeColor="text1" w:themeTint="BF"/>
          <w:lang w:val="en-AU"/>
        </w:rPr>
        <w:t>Brett cleaned out shed gutters</w:t>
      </w:r>
      <w:r>
        <w:rPr>
          <w:rFonts w:ascii="Century Gothic" w:hAnsi="Century Gothic" w:cs="Arial"/>
          <w:color w:val="404040" w:themeColor="text1" w:themeTint="BF"/>
          <w:lang w:val="en-AU"/>
        </w:rPr>
        <w:t xml:space="preserve"> to keep water clean and a strong flow should we get rain</w:t>
      </w:r>
    </w:p>
    <w:p w14:paraId="7CBF87C8" w14:textId="3AD8E8E2" w:rsidR="007142EB" w:rsidRDefault="007142EB" w:rsidP="007142EB">
      <w:pPr>
        <w:rPr>
          <w:rFonts w:ascii="Century Gothic" w:hAnsi="Century Gothic" w:cs="Arial"/>
          <w:b/>
          <w:color w:val="404040" w:themeColor="text1" w:themeTint="BF"/>
          <w:u w:val="single"/>
          <w:lang w:val="en-AU"/>
        </w:rPr>
      </w:pPr>
      <w:r w:rsidRPr="002A6AC6">
        <w:rPr>
          <w:rFonts w:ascii="Century Gothic" w:hAnsi="Century Gothic" w:cs="Arial"/>
          <w:b/>
          <w:color w:val="404040" w:themeColor="text1" w:themeTint="BF"/>
          <w:u w:val="single"/>
          <w:lang w:val="en-AU"/>
        </w:rPr>
        <w:t>NATIVE GARDEN</w:t>
      </w:r>
    </w:p>
    <w:p w14:paraId="2E6AFE25" w14:textId="05B70408" w:rsidR="003D0B26" w:rsidRPr="003D0B26" w:rsidRDefault="003D0B26" w:rsidP="007142EB">
      <w:pPr>
        <w:rPr>
          <w:rFonts w:ascii="Century Gothic" w:hAnsi="Century Gothic" w:cs="Arial"/>
          <w:bCs/>
          <w:color w:val="404040" w:themeColor="text1" w:themeTint="BF"/>
          <w:lang w:val="en-AU"/>
        </w:rPr>
      </w:pPr>
      <w:r w:rsidRPr="003D0B26">
        <w:rPr>
          <w:rFonts w:ascii="Century Gothic" w:hAnsi="Century Gothic" w:cs="Arial"/>
          <w:bCs/>
          <w:color w:val="404040" w:themeColor="text1" w:themeTint="BF"/>
          <w:lang w:val="en-AU"/>
        </w:rPr>
        <w:t xml:space="preserve">A variety of native ground covers have been planted around the shed. </w:t>
      </w:r>
    </w:p>
    <w:p w14:paraId="0291346F" w14:textId="77777777" w:rsidR="009E5983" w:rsidRPr="006000AA" w:rsidRDefault="009E5983" w:rsidP="001A755A">
      <w:pPr>
        <w:rPr>
          <w:rFonts w:ascii="Century Gothic" w:hAnsi="Century Gothic" w:cs="Arial"/>
          <w:b/>
          <w:color w:val="404040" w:themeColor="text1" w:themeTint="BF"/>
          <w:u w:val="single"/>
          <w:lang w:val="en-AU"/>
        </w:rPr>
      </w:pPr>
    </w:p>
    <w:p w14:paraId="17954AA9" w14:textId="77777777" w:rsidR="00C50600" w:rsidRDefault="00C50600"/>
    <w:sectPr w:rsidR="00C50600" w:rsidSect="001A755A">
      <w:headerReference w:type="default" r:id="rId32"/>
      <w:footerReference w:type="default" r:id="rId3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1FB6D" w14:textId="77777777" w:rsidR="007E227E" w:rsidRDefault="007E227E" w:rsidP="00863DF5">
      <w:pPr>
        <w:spacing w:after="0" w:line="240" w:lineRule="auto"/>
      </w:pPr>
      <w:r>
        <w:separator/>
      </w:r>
    </w:p>
  </w:endnote>
  <w:endnote w:type="continuationSeparator" w:id="0">
    <w:p w14:paraId="16C61A99" w14:textId="77777777" w:rsidR="007E227E" w:rsidRDefault="007E227E" w:rsidP="0086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ABA3C" w14:textId="506F372A" w:rsidR="00BD4CDC" w:rsidRDefault="00BD4CDC">
    <w:pPr>
      <w:pStyle w:val="Footer"/>
      <w:rPr>
        <w:rFonts w:ascii="Century Gothic" w:hAnsi="Century Gothic"/>
        <w:color w:val="C00000"/>
        <w:sz w:val="20"/>
        <w:szCs w:val="20"/>
      </w:rPr>
    </w:pPr>
    <w:r w:rsidRPr="000D3D1F">
      <w:rPr>
        <w:rFonts w:ascii="Century Gothic" w:hAnsi="Century Gothic"/>
        <w:color w:val="C00000"/>
        <w:sz w:val="20"/>
        <w:szCs w:val="20"/>
      </w:rPr>
      <w:t>Booyong Conservation</w:t>
    </w:r>
    <w:r w:rsidRPr="000D3D1F">
      <w:rPr>
        <w:rFonts w:ascii="Century Gothic" w:hAnsi="Century Gothic"/>
        <w:color w:val="C00000"/>
        <w:sz w:val="20"/>
        <w:szCs w:val="20"/>
      </w:rPr>
      <w:ptab w:relativeTo="margin" w:alignment="center" w:leader="none"/>
    </w:r>
    <w:r w:rsidRPr="000D3D1F">
      <w:rPr>
        <w:rFonts w:ascii="Century Gothic" w:hAnsi="Century Gothic"/>
        <w:color w:val="C00000"/>
        <w:sz w:val="20"/>
        <w:szCs w:val="20"/>
      </w:rPr>
      <w:t>booyongconservation.com.au</w:t>
    </w:r>
    <w:r w:rsidRPr="000D3D1F">
      <w:rPr>
        <w:rFonts w:ascii="Century Gothic" w:hAnsi="Century Gothic"/>
        <w:color w:val="C00000"/>
        <w:sz w:val="20"/>
        <w:szCs w:val="20"/>
      </w:rPr>
      <w:ptab w:relativeTo="margin" w:alignment="right" w:leader="none"/>
    </w:r>
    <w:r>
      <w:rPr>
        <w:rFonts w:ascii="Century Gothic" w:hAnsi="Century Gothic"/>
        <w:color w:val="C00000"/>
        <w:sz w:val="20"/>
        <w:szCs w:val="20"/>
      </w:rPr>
      <w:t xml:space="preserve">  </w:t>
    </w:r>
    <w:r w:rsidRPr="000D3D1F">
      <w:rPr>
        <w:rFonts w:ascii="Century Gothic" w:hAnsi="Century Gothic"/>
        <w:color w:val="C00000"/>
        <w:sz w:val="20"/>
        <w:szCs w:val="20"/>
      </w:rPr>
      <w:t xml:space="preserve">Updated </w:t>
    </w:r>
    <w:r>
      <w:rPr>
        <w:rFonts w:ascii="Century Gothic" w:hAnsi="Century Gothic"/>
        <w:color w:val="C00000"/>
        <w:sz w:val="20"/>
        <w:szCs w:val="20"/>
      </w:rPr>
      <w:t>2</w:t>
    </w:r>
    <w:r w:rsidR="00225C9B">
      <w:rPr>
        <w:rFonts w:ascii="Century Gothic" w:hAnsi="Century Gothic"/>
        <w:color w:val="C00000"/>
        <w:sz w:val="20"/>
        <w:szCs w:val="20"/>
      </w:rPr>
      <w:t>8</w:t>
    </w:r>
    <w:r w:rsidRPr="00AC3F3B">
      <w:rPr>
        <w:rFonts w:ascii="Century Gothic" w:hAnsi="Century Gothic"/>
        <w:color w:val="C00000"/>
        <w:sz w:val="20"/>
        <w:szCs w:val="20"/>
        <w:vertAlign w:val="superscript"/>
      </w:rPr>
      <w:t>th</w:t>
    </w:r>
    <w:r>
      <w:rPr>
        <w:rFonts w:ascii="Century Gothic" w:hAnsi="Century Gothic"/>
        <w:color w:val="C00000"/>
        <w:sz w:val="20"/>
        <w:szCs w:val="20"/>
      </w:rPr>
      <w:t xml:space="preserve"> August </w:t>
    </w:r>
    <w:r w:rsidR="00225C9B">
      <w:rPr>
        <w:rFonts w:ascii="Century Gothic" w:hAnsi="Century Gothic"/>
        <w:color w:val="C00000"/>
        <w:sz w:val="20"/>
        <w:szCs w:val="20"/>
      </w:rPr>
      <w:t>2019</w:t>
    </w:r>
  </w:p>
  <w:p w14:paraId="2E57A080" w14:textId="77777777" w:rsidR="00BD4CDC" w:rsidRPr="000D3D1F" w:rsidRDefault="00BD4CDC">
    <w:pPr>
      <w:pStyle w:val="Footer"/>
      <w:rPr>
        <w:rFonts w:ascii="Century Gothic" w:hAnsi="Century Gothic"/>
        <w:color w:val="C00000"/>
        <w:sz w:val="20"/>
        <w:szCs w:val="20"/>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0F347" w14:textId="77777777" w:rsidR="007E227E" w:rsidRDefault="007E227E" w:rsidP="00863DF5">
      <w:pPr>
        <w:spacing w:after="0" w:line="240" w:lineRule="auto"/>
      </w:pPr>
      <w:r>
        <w:separator/>
      </w:r>
    </w:p>
  </w:footnote>
  <w:footnote w:type="continuationSeparator" w:id="0">
    <w:p w14:paraId="26793E19" w14:textId="77777777" w:rsidR="007E227E" w:rsidRDefault="007E227E" w:rsidP="00863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BCD9F" w14:textId="77777777" w:rsidR="00BD4CDC" w:rsidRDefault="00BD4CDC">
    <w:pPr>
      <w:pStyle w:val="Header"/>
      <w:rPr>
        <w:lang w:val="en-AU"/>
      </w:rPr>
    </w:pPr>
  </w:p>
  <w:p w14:paraId="050C0064" w14:textId="77777777" w:rsidR="00BD4CDC" w:rsidRPr="00863DF5" w:rsidRDefault="00BD4CDC">
    <w:pPr>
      <w:pStyle w:val="Head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F10A7"/>
    <w:multiLevelType w:val="hybridMultilevel"/>
    <w:tmpl w:val="7D96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C03C5"/>
    <w:multiLevelType w:val="hybridMultilevel"/>
    <w:tmpl w:val="B97A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82817"/>
    <w:multiLevelType w:val="hybridMultilevel"/>
    <w:tmpl w:val="08DE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3E3121"/>
    <w:multiLevelType w:val="hybridMultilevel"/>
    <w:tmpl w:val="DB7A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26E64"/>
    <w:multiLevelType w:val="hybridMultilevel"/>
    <w:tmpl w:val="9E4A1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42205F"/>
    <w:multiLevelType w:val="hybridMultilevel"/>
    <w:tmpl w:val="493A8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DD2D6F"/>
    <w:multiLevelType w:val="hybridMultilevel"/>
    <w:tmpl w:val="90E62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361C35"/>
    <w:multiLevelType w:val="hybridMultilevel"/>
    <w:tmpl w:val="960A8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F55E68"/>
    <w:multiLevelType w:val="hybridMultilevel"/>
    <w:tmpl w:val="65200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DE6DC4"/>
    <w:multiLevelType w:val="hybridMultilevel"/>
    <w:tmpl w:val="CAE2F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8"/>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FA0"/>
    <w:rsid w:val="00051983"/>
    <w:rsid w:val="000D3D1F"/>
    <w:rsid w:val="001128EB"/>
    <w:rsid w:val="00137796"/>
    <w:rsid w:val="00191BFC"/>
    <w:rsid w:val="00197FB3"/>
    <w:rsid w:val="001A2FA7"/>
    <w:rsid w:val="001A755A"/>
    <w:rsid w:val="001B4704"/>
    <w:rsid w:val="00225C9B"/>
    <w:rsid w:val="002B1EA5"/>
    <w:rsid w:val="002B7CE5"/>
    <w:rsid w:val="003D0B26"/>
    <w:rsid w:val="00477242"/>
    <w:rsid w:val="004B5850"/>
    <w:rsid w:val="004B71AC"/>
    <w:rsid w:val="0052282A"/>
    <w:rsid w:val="006A16A3"/>
    <w:rsid w:val="006A2688"/>
    <w:rsid w:val="006D4C95"/>
    <w:rsid w:val="007142EB"/>
    <w:rsid w:val="007544D2"/>
    <w:rsid w:val="007E227E"/>
    <w:rsid w:val="007E2402"/>
    <w:rsid w:val="0081790F"/>
    <w:rsid w:val="00841FA0"/>
    <w:rsid w:val="00863DF5"/>
    <w:rsid w:val="008E5AAC"/>
    <w:rsid w:val="00980DD4"/>
    <w:rsid w:val="009853AC"/>
    <w:rsid w:val="009D1962"/>
    <w:rsid w:val="009E5983"/>
    <w:rsid w:val="00A80138"/>
    <w:rsid w:val="00AC27C8"/>
    <w:rsid w:val="00AC3F3B"/>
    <w:rsid w:val="00B15897"/>
    <w:rsid w:val="00B46896"/>
    <w:rsid w:val="00B71185"/>
    <w:rsid w:val="00BA206D"/>
    <w:rsid w:val="00BB0885"/>
    <w:rsid w:val="00BD4CDC"/>
    <w:rsid w:val="00C15E94"/>
    <w:rsid w:val="00C16F32"/>
    <w:rsid w:val="00C50600"/>
    <w:rsid w:val="00CA50E4"/>
    <w:rsid w:val="00CF7337"/>
    <w:rsid w:val="00D03090"/>
    <w:rsid w:val="00D539CF"/>
    <w:rsid w:val="00D9522E"/>
    <w:rsid w:val="00DC7320"/>
    <w:rsid w:val="00DE7032"/>
    <w:rsid w:val="00E41346"/>
    <w:rsid w:val="00E51B70"/>
    <w:rsid w:val="00EC7E81"/>
    <w:rsid w:val="00ED68D2"/>
    <w:rsid w:val="00F14AC1"/>
    <w:rsid w:val="00F27966"/>
    <w:rsid w:val="00F92329"/>
    <w:rsid w:val="00FC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3ABC1"/>
  <w15:docId w15:val="{5D2092B1-3747-495F-9203-EEFB8A66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55A"/>
    <w:rPr>
      <w:color w:val="0000FF" w:themeColor="hyperlink"/>
      <w:u w:val="single"/>
    </w:rPr>
  </w:style>
  <w:style w:type="paragraph" w:styleId="Header">
    <w:name w:val="header"/>
    <w:basedOn w:val="Normal"/>
    <w:link w:val="HeaderChar"/>
    <w:uiPriority w:val="99"/>
    <w:unhideWhenUsed/>
    <w:rsid w:val="00863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DF5"/>
  </w:style>
  <w:style w:type="paragraph" w:styleId="Footer">
    <w:name w:val="footer"/>
    <w:basedOn w:val="Normal"/>
    <w:link w:val="FooterChar"/>
    <w:uiPriority w:val="99"/>
    <w:unhideWhenUsed/>
    <w:rsid w:val="00863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DF5"/>
  </w:style>
  <w:style w:type="paragraph" w:styleId="BalloonText">
    <w:name w:val="Balloon Text"/>
    <w:basedOn w:val="Normal"/>
    <w:link w:val="BalloonTextChar"/>
    <w:uiPriority w:val="99"/>
    <w:semiHidden/>
    <w:unhideWhenUsed/>
    <w:rsid w:val="00863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DF5"/>
    <w:rPr>
      <w:rFonts w:ascii="Tahoma" w:hAnsi="Tahoma" w:cs="Tahoma"/>
      <w:sz w:val="16"/>
      <w:szCs w:val="16"/>
    </w:rPr>
  </w:style>
  <w:style w:type="paragraph" w:styleId="ListParagraph">
    <w:name w:val="List Paragraph"/>
    <w:basedOn w:val="Normal"/>
    <w:uiPriority w:val="34"/>
    <w:qFormat/>
    <w:rsid w:val="009E5983"/>
    <w:pPr>
      <w:ind w:left="720"/>
      <w:contextualSpacing/>
    </w:pPr>
  </w:style>
  <w:style w:type="character" w:styleId="UnresolvedMention">
    <w:name w:val="Unresolved Mention"/>
    <w:basedOn w:val="DefaultParagraphFont"/>
    <w:uiPriority w:val="99"/>
    <w:semiHidden/>
    <w:unhideWhenUsed/>
    <w:rsid w:val="00112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ooyongconservation.com/herb-garden/" TargetMode="External"/><Relationship Id="rId18" Type="http://schemas.openxmlformats.org/officeDocument/2006/relationships/hyperlink" Target="http://www.booyongconservation.com/coffee-grounds/" TargetMode="External"/><Relationship Id="rId26" Type="http://schemas.openxmlformats.org/officeDocument/2006/relationships/hyperlink" Target="http://www.booyongconservation.com/grapefruits/" TargetMode="External"/><Relationship Id="rId3" Type="http://schemas.openxmlformats.org/officeDocument/2006/relationships/settings" Target="settings.xml"/><Relationship Id="rId21" Type="http://schemas.openxmlformats.org/officeDocument/2006/relationships/hyperlink" Target="http://www.booyongconservation.com/chickens-at-booyong-at-last/"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booyongconservation.com/macadamia-nut-trees/" TargetMode="External"/><Relationship Id="rId25" Type="http://schemas.openxmlformats.org/officeDocument/2006/relationships/hyperlink" Target="http://www.booyongconservation.com/seville-orange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oyongconservation.com/peach-tropic-beauty/" TargetMode="External"/><Relationship Id="rId20" Type="http://schemas.openxmlformats.org/officeDocument/2006/relationships/hyperlink" Target="http://www.booyongconservation.com/avocado/"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oyongconservation.com/birds-eye-chilli/" TargetMode="External"/><Relationship Id="rId24" Type="http://schemas.openxmlformats.org/officeDocument/2006/relationships/image" Target="media/image4.jpe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ooyongconservation.com/fireweed/" TargetMode="External"/><Relationship Id="rId23" Type="http://schemas.openxmlformats.org/officeDocument/2006/relationships/hyperlink" Target="http://www.booyongconservation.com/kalamata-olive-tree/" TargetMode="External"/><Relationship Id="rId28" Type="http://schemas.openxmlformats.org/officeDocument/2006/relationships/hyperlink" Target="http://www.booyongconservation.com/lavender/" TargetMode="External"/><Relationship Id="rId10" Type="http://schemas.openxmlformats.org/officeDocument/2006/relationships/hyperlink" Target="http://www.booyongconservation.com/birds-eye-chilli/" TargetMode="External"/><Relationship Id="rId19" Type="http://schemas.openxmlformats.org/officeDocument/2006/relationships/hyperlink" Target="http://www.booyongconservation.com/blueberries/" TargetMode="External"/><Relationship Id="rId31" Type="http://schemas.openxmlformats.org/officeDocument/2006/relationships/hyperlink" Target="http://www.booyongconservation.com/orange-thorn/" TargetMode="External"/><Relationship Id="rId4" Type="http://schemas.openxmlformats.org/officeDocument/2006/relationships/webSettings" Target="webSettings.xml"/><Relationship Id="rId9" Type="http://schemas.openxmlformats.org/officeDocument/2006/relationships/hyperlink" Target="http://www.booyongconservation.com/coffee-grounds/" TargetMode="External"/><Relationship Id="rId14" Type="http://schemas.openxmlformats.org/officeDocument/2006/relationships/hyperlink" Target="http://www.booyongconservation.com/oregano/" TargetMode="External"/><Relationship Id="rId22" Type="http://schemas.openxmlformats.org/officeDocument/2006/relationships/hyperlink" Target="http://www.booyongconservation.com/pineapple-guava/" TargetMode="External"/><Relationship Id="rId27" Type="http://schemas.openxmlformats.org/officeDocument/2006/relationships/hyperlink" Target="http://www.booyongconservation.com/calendula/" TargetMode="External"/><Relationship Id="rId30" Type="http://schemas.openxmlformats.org/officeDocument/2006/relationships/hyperlink" Target="http://www.booyongconservation.com/stinging-nestl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1577</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Williams</dc:creator>
  <cp:keywords/>
  <dc:description/>
  <cp:lastModifiedBy>Michelle Williams</cp:lastModifiedBy>
  <cp:revision>26</cp:revision>
  <dcterms:created xsi:type="dcterms:W3CDTF">2016-08-02T22:08:00Z</dcterms:created>
  <dcterms:modified xsi:type="dcterms:W3CDTF">2019-08-28T09:38:00Z</dcterms:modified>
</cp:coreProperties>
</file>